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BB1" w:rsidRDefault="004C03AE" w:rsidP="00A20BB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</w:t>
      </w:r>
      <w:r w:rsidR="00A20BB1">
        <w:rPr>
          <w:bCs/>
          <w:lang w:eastAsia="ru-RU"/>
        </w:rPr>
        <w:t xml:space="preserve"> И МОЛОДЁЖНОЙ ПОЛИТИКИ КРАСНОДАРСКОГО КРАЯ</w:t>
      </w:r>
    </w:p>
    <w:p w:rsidR="00A20BB1" w:rsidRDefault="00A20BB1" w:rsidP="00A20BB1">
      <w:pPr>
        <w:jc w:val="center"/>
        <w:rPr>
          <w:b/>
          <w:bCs/>
          <w:lang w:eastAsia="ru-RU"/>
        </w:rPr>
      </w:pPr>
    </w:p>
    <w:p w:rsidR="00A20BB1" w:rsidRPr="00097133" w:rsidRDefault="00A20BB1" w:rsidP="00A20BB1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097133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A20BB1" w:rsidRPr="00097133" w:rsidRDefault="00A20BB1" w:rsidP="00A20BB1">
      <w:pPr>
        <w:jc w:val="center"/>
        <w:rPr>
          <w:sz w:val="28"/>
          <w:lang w:eastAsia="ru-RU"/>
        </w:rPr>
      </w:pPr>
      <w:r w:rsidRPr="0009713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097133">
        <w:rPr>
          <w:bCs/>
          <w:lang w:eastAsia="ru-RU"/>
        </w:rPr>
        <w:t xml:space="preserve"> </w:t>
      </w:r>
    </w:p>
    <w:p w:rsidR="00A20BB1" w:rsidRPr="00A7182F" w:rsidRDefault="00A20BB1" w:rsidP="00A20BB1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A20BB1" w:rsidRPr="00A7182F" w:rsidRDefault="00A20BB1" w:rsidP="00A20BB1">
      <w:pPr>
        <w:jc w:val="right"/>
        <w:rPr>
          <w:sz w:val="28"/>
          <w:szCs w:val="28"/>
          <w:highlight w:val="yellow"/>
        </w:rPr>
      </w:pPr>
    </w:p>
    <w:p w:rsidR="00A20BB1" w:rsidRPr="00A7182F" w:rsidRDefault="00A20BB1" w:rsidP="00A20BB1">
      <w:pPr>
        <w:jc w:val="right"/>
        <w:rPr>
          <w:sz w:val="28"/>
          <w:szCs w:val="28"/>
          <w:highlight w:val="yellow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427"/>
      </w:tblGrid>
      <w:tr w:rsidR="00A20BB1" w:rsidRPr="00590308" w:rsidTr="007904BA">
        <w:tc>
          <w:tcPr>
            <w:tcW w:w="4642" w:type="dxa"/>
          </w:tcPr>
          <w:p w:rsidR="00A20BB1" w:rsidRDefault="00A20BB1" w:rsidP="007904BA">
            <w:pPr>
              <w:jc w:val="right"/>
              <w:rPr>
                <w:sz w:val="28"/>
                <w:szCs w:val="28"/>
              </w:rPr>
            </w:pPr>
          </w:p>
        </w:tc>
      </w:tr>
    </w:tbl>
    <w:p w:rsidR="00A20BB1" w:rsidRPr="00740764" w:rsidRDefault="00A20BB1" w:rsidP="00A20BB1">
      <w:pPr>
        <w:jc w:val="right"/>
        <w:rPr>
          <w:sz w:val="28"/>
          <w:szCs w:val="28"/>
        </w:rPr>
      </w:pPr>
    </w:p>
    <w:p w:rsidR="00A20BB1" w:rsidRPr="00740764" w:rsidRDefault="00A20BB1" w:rsidP="00A20BB1">
      <w:pPr>
        <w:rPr>
          <w:sz w:val="28"/>
          <w:szCs w:val="28"/>
        </w:rPr>
      </w:pPr>
    </w:p>
    <w:p w:rsidR="00A20BB1" w:rsidRPr="00740764" w:rsidRDefault="00A20BB1" w:rsidP="00A20BB1">
      <w:pPr>
        <w:jc w:val="center"/>
        <w:rPr>
          <w:b/>
          <w:sz w:val="28"/>
          <w:szCs w:val="28"/>
        </w:rPr>
      </w:pPr>
    </w:p>
    <w:p w:rsidR="00A20BB1" w:rsidRPr="00740764" w:rsidRDefault="00A20BB1" w:rsidP="00A20BB1">
      <w:pPr>
        <w:jc w:val="center"/>
        <w:rPr>
          <w:b/>
          <w:sz w:val="28"/>
          <w:szCs w:val="28"/>
        </w:rPr>
      </w:pPr>
    </w:p>
    <w:p w:rsidR="00A20BB1" w:rsidRPr="00740764" w:rsidRDefault="00A20BB1" w:rsidP="00A20BB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 xml:space="preserve">ОБРАЗОВАТЕЛЬНОЙ </w:t>
      </w:r>
      <w:r w:rsidRPr="00740764">
        <w:rPr>
          <w:b/>
          <w:sz w:val="28"/>
          <w:szCs w:val="28"/>
        </w:rPr>
        <w:t>УЧЕБНОЙ ДИСЦИПЛИНЫ</w:t>
      </w:r>
    </w:p>
    <w:p w:rsidR="00A20BB1" w:rsidRPr="00740764" w:rsidRDefault="0046369F" w:rsidP="00A20BB1">
      <w:pPr>
        <w:spacing w:before="120"/>
        <w:jc w:val="center"/>
        <w:rPr>
          <w:b/>
          <w:sz w:val="28"/>
          <w:szCs w:val="28"/>
        </w:rPr>
      </w:pPr>
      <w:r w:rsidRPr="0046369F">
        <w:rPr>
          <w:b/>
          <w:sz w:val="28"/>
          <w:szCs w:val="28"/>
        </w:rPr>
        <w:t>ОДБ.01.08</w:t>
      </w:r>
      <w:r w:rsidR="00A20BB1" w:rsidRPr="0046369F">
        <w:rPr>
          <w:b/>
          <w:sz w:val="28"/>
          <w:szCs w:val="28"/>
        </w:rPr>
        <w:t xml:space="preserve"> </w:t>
      </w:r>
      <w:r w:rsidR="00123E79" w:rsidRPr="00123E79">
        <w:rPr>
          <w:b/>
          <w:sz w:val="28"/>
          <w:szCs w:val="28"/>
        </w:rPr>
        <w:t xml:space="preserve">(о) </w:t>
      </w:r>
      <w:r w:rsidR="00A20BB1">
        <w:rPr>
          <w:b/>
          <w:sz w:val="28"/>
          <w:szCs w:val="28"/>
        </w:rPr>
        <w:t xml:space="preserve">ОСНОВЫ БЕЗОПАСНОСТИ ЖИЗНЕДЕЯТЕЛЬНОСТИ </w:t>
      </w:r>
      <w:r w:rsidR="00A20BB1" w:rsidRPr="00740764">
        <w:rPr>
          <w:b/>
          <w:sz w:val="28"/>
          <w:szCs w:val="28"/>
        </w:rPr>
        <w:t xml:space="preserve"> </w:t>
      </w:r>
    </w:p>
    <w:p w:rsidR="00A20BB1" w:rsidRPr="00740764" w:rsidRDefault="00A20BB1" w:rsidP="00A20BB1">
      <w:pPr>
        <w:jc w:val="center"/>
        <w:rPr>
          <w:b/>
          <w:i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i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i/>
          <w:sz w:val="28"/>
          <w:szCs w:val="28"/>
        </w:rPr>
      </w:pPr>
    </w:p>
    <w:p w:rsidR="00A20BB1" w:rsidRPr="00740764" w:rsidRDefault="00A20BB1" w:rsidP="00A20BB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«Общеобразовательный цикл»</w:t>
      </w:r>
    </w:p>
    <w:p w:rsidR="00A20BB1" w:rsidRPr="00D202C3" w:rsidRDefault="00A20BB1" w:rsidP="00A20BB1">
      <w:pPr>
        <w:jc w:val="center"/>
        <w:rPr>
          <w:b/>
          <w:i/>
          <w:sz w:val="28"/>
          <w:szCs w:val="28"/>
        </w:rPr>
      </w:pPr>
      <w:r w:rsidRPr="00D202C3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20BB1" w:rsidRDefault="00A20BB1" w:rsidP="00A20BB1">
      <w:pPr>
        <w:jc w:val="center"/>
        <w:rPr>
          <w:b/>
          <w:i/>
          <w:sz w:val="28"/>
          <w:szCs w:val="28"/>
        </w:rPr>
      </w:pPr>
      <w:r w:rsidRPr="00D202C3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A20BB1" w:rsidRDefault="00A20BB1" w:rsidP="00A20BB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 </w:t>
      </w:r>
      <w:r w:rsidR="006C6666">
        <w:rPr>
          <w:b/>
          <w:i/>
          <w:sz w:val="28"/>
          <w:szCs w:val="28"/>
        </w:rPr>
        <w:t>08.02.14 Эксплуатация и обслуживание много квартирного дома</w:t>
      </w:r>
    </w:p>
    <w:p w:rsidR="00A20BB1" w:rsidRDefault="00A20BB1" w:rsidP="00A20BB1">
      <w:pPr>
        <w:jc w:val="center"/>
        <w:rPr>
          <w:b/>
          <w:bCs/>
          <w:i/>
          <w:sz w:val="28"/>
          <w:szCs w:val="28"/>
        </w:rPr>
      </w:pPr>
      <w:r w:rsidRPr="00E326E2">
        <w:rPr>
          <w:b/>
          <w:i/>
          <w:sz w:val="28"/>
          <w:szCs w:val="28"/>
        </w:rPr>
        <w:t>Профиль получаемого про</w:t>
      </w:r>
      <w:r>
        <w:rPr>
          <w:b/>
          <w:i/>
          <w:sz w:val="28"/>
          <w:szCs w:val="28"/>
        </w:rPr>
        <w:t>фессионального образования – технологический</w:t>
      </w:r>
    </w:p>
    <w:p w:rsidR="00A20BB1" w:rsidRDefault="00A20BB1" w:rsidP="00A20BB1">
      <w:pPr>
        <w:jc w:val="center"/>
        <w:rPr>
          <w:b/>
          <w:bCs/>
          <w:i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i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sz w:val="28"/>
          <w:szCs w:val="28"/>
        </w:rPr>
      </w:pPr>
    </w:p>
    <w:p w:rsidR="00A20BB1" w:rsidRDefault="00A20BB1" w:rsidP="00A20BB1">
      <w:pPr>
        <w:jc w:val="center"/>
        <w:rPr>
          <w:b/>
          <w:bCs/>
          <w:sz w:val="28"/>
          <w:szCs w:val="28"/>
        </w:rPr>
      </w:pPr>
    </w:p>
    <w:p w:rsidR="00A20BB1" w:rsidRPr="00544024" w:rsidRDefault="00A20BB1" w:rsidP="00A20BB1">
      <w:pPr>
        <w:jc w:val="center"/>
        <w:rPr>
          <w:sz w:val="28"/>
          <w:szCs w:val="28"/>
        </w:rPr>
      </w:pPr>
    </w:p>
    <w:p w:rsidR="00A20BB1" w:rsidRPr="00740764" w:rsidRDefault="00A20BB1" w:rsidP="00A20BB1">
      <w:pPr>
        <w:jc w:val="center"/>
        <w:rPr>
          <w:sz w:val="28"/>
          <w:szCs w:val="28"/>
        </w:rPr>
      </w:pPr>
    </w:p>
    <w:p w:rsidR="00A20BB1" w:rsidRDefault="00A20BB1" w:rsidP="00A20BB1">
      <w:pPr>
        <w:jc w:val="center"/>
        <w:rPr>
          <w:sz w:val="28"/>
          <w:szCs w:val="28"/>
        </w:rPr>
      </w:pPr>
    </w:p>
    <w:p w:rsidR="00A20BB1" w:rsidRDefault="00A20BB1" w:rsidP="00A20BB1">
      <w:pPr>
        <w:jc w:val="center"/>
        <w:rPr>
          <w:sz w:val="28"/>
          <w:szCs w:val="28"/>
        </w:rPr>
      </w:pPr>
    </w:p>
    <w:p w:rsidR="00A20BB1" w:rsidRDefault="00A20BB1" w:rsidP="00A20BB1">
      <w:pPr>
        <w:jc w:val="center"/>
        <w:rPr>
          <w:sz w:val="28"/>
          <w:szCs w:val="28"/>
        </w:rPr>
      </w:pPr>
    </w:p>
    <w:p w:rsidR="00A20BB1" w:rsidRPr="00740764" w:rsidRDefault="00A20BB1" w:rsidP="00A20BB1">
      <w:pPr>
        <w:jc w:val="center"/>
        <w:rPr>
          <w:sz w:val="28"/>
          <w:szCs w:val="28"/>
        </w:rPr>
      </w:pPr>
    </w:p>
    <w:p w:rsidR="00A20BB1" w:rsidRPr="00740764" w:rsidRDefault="00A20BB1" w:rsidP="00A20BB1">
      <w:pPr>
        <w:jc w:val="center"/>
        <w:rPr>
          <w:sz w:val="28"/>
          <w:szCs w:val="28"/>
        </w:rPr>
      </w:pPr>
    </w:p>
    <w:p w:rsidR="00A20BB1" w:rsidRDefault="00A20BB1" w:rsidP="00A20BB1">
      <w:pPr>
        <w:rPr>
          <w:sz w:val="28"/>
          <w:szCs w:val="28"/>
        </w:rPr>
      </w:pPr>
    </w:p>
    <w:p w:rsidR="00A20BB1" w:rsidRPr="001A12C4" w:rsidRDefault="00A20BB1" w:rsidP="00A20B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 2023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89"/>
      </w:tblGrid>
      <w:tr w:rsidR="00A20BB1" w:rsidRPr="00A534A1" w:rsidTr="007904BA">
        <w:trPr>
          <w:trHeight w:val="2268"/>
        </w:trPr>
        <w:tc>
          <w:tcPr>
            <w:tcW w:w="4786" w:type="dxa"/>
          </w:tcPr>
          <w:p w:rsidR="00A20BB1" w:rsidRPr="00A534A1" w:rsidRDefault="00A20BB1" w:rsidP="007904BA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:rsidR="00A20BB1" w:rsidRPr="00162596" w:rsidRDefault="00A20BB1" w:rsidP="007904BA">
            <w:pPr>
              <w:rPr>
                <w:sz w:val="28"/>
                <w:szCs w:val="28"/>
              </w:rPr>
            </w:pPr>
            <w:r w:rsidRPr="00162596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А</w:t>
            </w:r>
            <w:r w:rsidRPr="00162596">
              <w:rPr>
                <w:sz w:val="28"/>
                <w:szCs w:val="28"/>
              </w:rPr>
              <w:t>ПОУ КК КГТК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2023 г</w:t>
            </w:r>
          </w:p>
        </w:tc>
        <w:tc>
          <w:tcPr>
            <w:tcW w:w="4785" w:type="dxa"/>
          </w:tcPr>
          <w:p w:rsidR="00A20BB1" w:rsidRPr="00A534A1" w:rsidRDefault="00A20BB1" w:rsidP="007904BA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:rsidR="00A20BB1" w:rsidRPr="00162596" w:rsidRDefault="00A20BB1" w:rsidP="007904BA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</w:t>
            </w:r>
            <w:r w:rsidRPr="00162596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А</w:t>
            </w:r>
            <w:r w:rsidRPr="00162596">
              <w:rPr>
                <w:sz w:val="28"/>
                <w:szCs w:val="28"/>
              </w:rPr>
              <w:t>ПОУ КК КГТК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_______________ Г.А. Словцова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_______________2023 г.</w:t>
            </w:r>
          </w:p>
        </w:tc>
      </w:tr>
      <w:tr w:rsidR="00A20BB1" w:rsidRPr="00A534A1" w:rsidTr="007904BA">
        <w:trPr>
          <w:trHeight w:val="1414"/>
        </w:trPr>
        <w:tc>
          <w:tcPr>
            <w:tcW w:w="4786" w:type="dxa"/>
            <w:hideMark/>
          </w:tcPr>
          <w:p w:rsidR="00A20BB1" w:rsidRPr="00A534A1" w:rsidRDefault="00A20BB1" w:rsidP="007904BA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:rsidR="00A20BB1" w:rsidRPr="00A534A1" w:rsidRDefault="004C03AE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</w:t>
            </w:r>
            <w:r w:rsidR="00A20BB1">
              <w:rPr>
                <w:sz w:val="28"/>
                <w:szCs w:val="28"/>
              </w:rPr>
              <w:t xml:space="preserve"> П(Ц)К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физической культуры и основ безопасности жизнедеятельности </w:t>
            </w:r>
          </w:p>
          <w:p w:rsidR="00A20BB1" w:rsidRPr="00A534A1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20BB1" w:rsidRPr="00A534A1" w:rsidRDefault="00A20BB1" w:rsidP="007904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_______________   Е.В. Руденко </w:t>
            </w:r>
          </w:p>
          <w:p w:rsidR="00A20BB1" w:rsidRPr="00A534A1" w:rsidRDefault="00A20BB1" w:rsidP="007904BA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«___» _____</w:t>
            </w:r>
            <w:r w:rsidR="00123E79">
              <w:rPr>
                <w:sz w:val="28"/>
                <w:szCs w:val="28"/>
              </w:rPr>
              <w:t>________ 2023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A20BB1" w:rsidRPr="002254A7" w:rsidRDefault="00A20BB1" w:rsidP="007904BA">
            <w:pPr>
              <w:jc w:val="center"/>
              <w:rPr>
                <w:b/>
                <w:sz w:val="28"/>
                <w:szCs w:val="28"/>
              </w:rPr>
            </w:pPr>
            <w:r w:rsidRPr="002254A7">
              <w:rPr>
                <w:b/>
                <w:sz w:val="28"/>
                <w:szCs w:val="28"/>
              </w:rPr>
              <w:t>ОДОБРЕНО</w:t>
            </w:r>
          </w:p>
          <w:p w:rsidR="00A20BB1" w:rsidRPr="002254A7" w:rsidRDefault="00A20BB1" w:rsidP="007904BA">
            <w:pPr>
              <w:jc w:val="right"/>
              <w:rPr>
                <w:sz w:val="28"/>
                <w:szCs w:val="28"/>
              </w:rPr>
            </w:pPr>
            <w:r w:rsidRPr="002254A7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A20BB1" w:rsidRPr="002254A7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254A7">
              <w:rPr>
                <w:sz w:val="28"/>
                <w:szCs w:val="28"/>
              </w:rPr>
              <w:t xml:space="preserve">протокол № ___ </w:t>
            </w:r>
          </w:p>
          <w:p w:rsidR="00A20BB1" w:rsidRPr="002254A7" w:rsidRDefault="00A20BB1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3E79">
              <w:rPr>
                <w:sz w:val="28"/>
                <w:szCs w:val="28"/>
              </w:rPr>
              <w:t xml:space="preserve"> от «___» _________________ 2023</w:t>
            </w:r>
            <w:r w:rsidRPr="002254A7">
              <w:rPr>
                <w:sz w:val="28"/>
                <w:szCs w:val="28"/>
              </w:rPr>
              <w:t xml:space="preserve"> г.</w:t>
            </w:r>
          </w:p>
          <w:p w:rsidR="00A20BB1" w:rsidRPr="002254A7" w:rsidRDefault="00A20BB1" w:rsidP="007904BA">
            <w:pPr>
              <w:jc w:val="right"/>
              <w:rPr>
                <w:sz w:val="28"/>
                <w:szCs w:val="28"/>
              </w:rPr>
            </w:pPr>
            <w:r w:rsidRPr="002254A7">
              <w:rPr>
                <w:sz w:val="28"/>
                <w:szCs w:val="28"/>
              </w:rPr>
              <w:t>Секретарь___________ И.А. Руденко</w:t>
            </w:r>
          </w:p>
          <w:p w:rsidR="00A20BB1" w:rsidRPr="00A534A1" w:rsidRDefault="00A20BB1" w:rsidP="007904BA">
            <w:pPr>
              <w:rPr>
                <w:b/>
                <w:sz w:val="28"/>
                <w:szCs w:val="28"/>
              </w:rPr>
            </w:pPr>
          </w:p>
        </w:tc>
      </w:tr>
    </w:tbl>
    <w:p w:rsidR="00A20BB1" w:rsidRPr="00012525" w:rsidRDefault="00A20BB1" w:rsidP="00A20BB1">
      <w:pPr>
        <w:rPr>
          <w:sz w:val="16"/>
          <w:szCs w:val="16"/>
        </w:rPr>
      </w:pPr>
    </w:p>
    <w:p w:rsidR="00A20BB1" w:rsidRPr="00267179" w:rsidRDefault="00A20BB1" w:rsidP="00A20BB1">
      <w:pPr>
        <w:spacing w:after="120"/>
        <w:ind w:firstLine="567"/>
        <w:jc w:val="both"/>
        <w:rPr>
          <w:bCs/>
          <w:color w:val="FF0000"/>
        </w:rPr>
      </w:pPr>
      <w:r w:rsidRPr="00267179">
        <w:rPr>
          <w:bCs/>
        </w:rPr>
        <w:t>Рабочая программа общеобразовательной учебной дисциплины «Основы безопасности жизнедеятельности</w:t>
      </w:r>
      <w:r w:rsidR="004C03AE">
        <w:rPr>
          <w:bCs/>
          <w:iCs/>
        </w:rPr>
        <w:t>»</w:t>
      </w:r>
      <w:r w:rsidRPr="00267179">
        <w:rPr>
          <w:bCs/>
          <w:iCs/>
        </w:rPr>
        <w:t xml:space="preserve"> </w:t>
      </w:r>
      <w:r w:rsidRPr="00267179">
        <w:rPr>
          <w:bCs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(приказ Минобрнауки России от 17.05.2012 г. №</w:t>
      </w:r>
      <w:r w:rsidR="005035FD" w:rsidRPr="00267179">
        <w:rPr>
          <w:bCs/>
        </w:rPr>
        <w:t xml:space="preserve"> </w:t>
      </w:r>
      <w:r w:rsidRPr="00267179">
        <w:rPr>
          <w:bCs/>
        </w:rPr>
        <w:t>413</w:t>
      </w:r>
      <w:r w:rsidR="0046369F" w:rsidRPr="00267179">
        <w:rPr>
          <w:bCs/>
        </w:rPr>
        <w:t>, приказ Минпросвещения России № 732 от 12.08.2022г. о внесении изменений в ФГОС среднего профессионального образования)</w:t>
      </w:r>
      <w:r w:rsidRPr="00267179">
        <w:rPr>
          <w:bCs/>
        </w:rPr>
        <w:t xml:space="preserve"> и требований ФГОС среднего профессионального образования по специальности </w:t>
      </w:r>
      <w:r w:rsidR="006C6666">
        <w:rPr>
          <w:bCs/>
        </w:rPr>
        <w:t>08.02.14 Эксплуатация и обслуживание многоквартирного дома (приказ Минобрнауки № 1097 от 12.</w:t>
      </w:r>
      <w:r w:rsidRPr="00267179">
        <w:rPr>
          <w:bCs/>
        </w:rPr>
        <w:t>1</w:t>
      </w:r>
      <w:r w:rsidR="006C6666">
        <w:rPr>
          <w:bCs/>
        </w:rPr>
        <w:t>2.2022</w:t>
      </w:r>
      <w:r w:rsidRPr="00267179">
        <w:rPr>
          <w:bCs/>
        </w:rPr>
        <w:t xml:space="preserve"> г.</w:t>
      </w:r>
      <w:r w:rsidR="006C6666">
        <w:rPr>
          <w:bCs/>
        </w:rPr>
        <w:t xml:space="preserve"> Регистрация в Минюст № 72030 от 18.01.2023</w:t>
      </w:r>
      <w:r w:rsidR="005035FD" w:rsidRPr="00267179">
        <w:rPr>
          <w:bCs/>
        </w:rPr>
        <w:t>г.</w:t>
      </w:r>
      <w:r w:rsidRPr="00267179">
        <w:rPr>
          <w:bCs/>
        </w:rPr>
        <w:t xml:space="preserve">, </w:t>
      </w:r>
      <w:r w:rsidR="005035FD" w:rsidRPr="00267179">
        <w:rPr>
          <w:bCs/>
        </w:rPr>
        <w:t xml:space="preserve">технологического профиля профессионального образования; </w:t>
      </w:r>
      <w:r w:rsidRPr="00267179">
        <w:rPr>
          <w:bCs/>
        </w:rPr>
        <w:t>укрупненная группа 08.00.00 Техника и технологии строитель</w:t>
      </w:r>
      <w:r w:rsidR="004C03AE">
        <w:rPr>
          <w:bCs/>
        </w:rPr>
        <w:t>ства</w:t>
      </w:r>
      <w:r w:rsidR="006C6666">
        <w:rPr>
          <w:bCs/>
        </w:rPr>
        <w:t>; РУП № 163</w:t>
      </w:r>
      <w:r w:rsidR="005035FD" w:rsidRPr="00267179">
        <w:rPr>
          <w:bCs/>
        </w:rPr>
        <w:t xml:space="preserve"> от 27.06. 2023</w:t>
      </w:r>
      <w:r w:rsidRPr="00267179">
        <w:rPr>
          <w:bCs/>
        </w:rPr>
        <w:t xml:space="preserve"> г.</w:t>
      </w:r>
      <w:r w:rsidR="005035FD" w:rsidRPr="00267179">
        <w:rPr>
          <w:bCs/>
        </w:rPr>
        <w:t xml:space="preserve">; на основе примерной программы общеобразовательной учебной дисциплины «Основы безопасности жизнедеятельности» для профессиональных образовательных организаций, </w:t>
      </w:r>
      <w:r w:rsidRPr="00267179">
        <w:rPr>
          <w:bCs/>
        </w:rPr>
        <w:t xml:space="preserve">разработанной </w:t>
      </w:r>
      <w:r w:rsidR="005035FD" w:rsidRPr="00267179">
        <w:rPr>
          <w:bCs/>
        </w:rPr>
        <w:t>ФГБОУ «</w:t>
      </w:r>
      <w:r w:rsidRPr="00267179">
        <w:rPr>
          <w:bCs/>
        </w:rPr>
        <w:t>ИРПО</w:t>
      </w:r>
      <w:r w:rsidR="005035FD" w:rsidRPr="00267179">
        <w:rPr>
          <w:bCs/>
        </w:rPr>
        <w:t>»</w:t>
      </w:r>
    </w:p>
    <w:p w:rsidR="00A20BB1" w:rsidRPr="00380ABD" w:rsidRDefault="00A20BB1" w:rsidP="00A20BB1">
      <w:pPr>
        <w:spacing w:after="120"/>
        <w:ind w:firstLine="567"/>
        <w:jc w:val="both"/>
        <w:rPr>
          <w:bCs/>
          <w:color w:val="000000"/>
          <w:sz w:val="28"/>
          <w:szCs w:val="28"/>
        </w:rPr>
      </w:pPr>
    </w:p>
    <w:p w:rsidR="00A20BB1" w:rsidRDefault="00A20BB1" w:rsidP="00A20BB1">
      <w:pPr>
        <w:spacing w:after="120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10"/>
        <w:gridCol w:w="3721"/>
      </w:tblGrid>
      <w:tr w:rsidR="00A20BB1" w:rsidRPr="009D7DD6" w:rsidTr="007904BA">
        <w:tc>
          <w:tcPr>
            <w:tcW w:w="5835" w:type="dxa"/>
          </w:tcPr>
          <w:p w:rsidR="00A20BB1" w:rsidRPr="00BF3D19" w:rsidRDefault="004C03AE" w:rsidP="00790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A20BB1">
              <w:rPr>
                <w:sz w:val="28"/>
                <w:szCs w:val="28"/>
              </w:rPr>
              <w:t>Кривенцов А.Е</w:t>
            </w:r>
            <w:r w:rsidR="00A20BB1" w:rsidRPr="00BF3D19">
              <w:rPr>
                <w:sz w:val="28"/>
                <w:szCs w:val="28"/>
              </w:rPr>
              <w:t xml:space="preserve">.  преподаватель </w:t>
            </w:r>
            <w:r w:rsidR="00A20BB1">
              <w:rPr>
                <w:sz w:val="28"/>
                <w:szCs w:val="28"/>
              </w:rPr>
              <w:t>основ безопасности жизнедеятельности ГА</w:t>
            </w:r>
            <w:r w:rsidR="00A20BB1" w:rsidRPr="00BF3D19">
              <w:rPr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</w:tcPr>
          <w:p w:rsidR="00A20BB1" w:rsidRPr="009D7DD6" w:rsidRDefault="00A20BB1" w:rsidP="007904BA">
            <w:pPr>
              <w:jc w:val="right"/>
            </w:pPr>
            <w:r w:rsidRPr="009D7DD6">
              <w:t xml:space="preserve">                     </w:t>
            </w:r>
          </w:p>
          <w:p w:rsidR="00A20BB1" w:rsidRPr="009D7DD6" w:rsidRDefault="00A20BB1" w:rsidP="007904BA">
            <w:pPr>
              <w:jc w:val="right"/>
            </w:pPr>
            <w:r w:rsidRPr="009D7DD6">
              <w:t xml:space="preserve">    ____________</w:t>
            </w:r>
          </w:p>
          <w:p w:rsidR="00A20BB1" w:rsidRPr="009D7DD6" w:rsidRDefault="00A20BB1" w:rsidP="007904BA">
            <w:pPr>
              <w:jc w:val="right"/>
            </w:pPr>
            <w:r w:rsidRPr="009D7DD6">
              <w:t>(подпись)</w:t>
            </w:r>
          </w:p>
        </w:tc>
      </w:tr>
    </w:tbl>
    <w:p w:rsidR="00A20BB1" w:rsidRPr="00012525" w:rsidRDefault="00A20BB1" w:rsidP="00A20BB1">
      <w:pPr>
        <w:rPr>
          <w:sz w:val="16"/>
          <w:szCs w:val="16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09"/>
        <w:gridCol w:w="3722"/>
      </w:tblGrid>
      <w:tr w:rsidR="00A20BB1" w:rsidTr="007904BA">
        <w:tc>
          <w:tcPr>
            <w:tcW w:w="5835" w:type="dxa"/>
          </w:tcPr>
          <w:p w:rsidR="00A20BB1" w:rsidRPr="00BF3D19" w:rsidRDefault="00A20BB1" w:rsidP="007904BA">
            <w:pPr>
              <w:jc w:val="both"/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>Рецензенты:</w:t>
            </w:r>
          </w:p>
          <w:p w:rsidR="00A20BB1" w:rsidRPr="00C23C3A" w:rsidRDefault="00380ACD" w:rsidP="007904BA">
            <w:pPr>
              <w:jc w:val="both"/>
            </w:pPr>
            <w:r>
              <w:rPr>
                <w:color w:val="000000" w:themeColor="text1"/>
              </w:rPr>
              <w:t>Соколов Александр Васильевич</w:t>
            </w:r>
            <w:r w:rsidRPr="004A52C3">
              <w:rPr>
                <w:color w:val="000000" w:themeColor="text1"/>
              </w:rPr>
              <w:t>, преподаватель БЖД Государственного бюджетного профессионального образовательного учреждения Краснодарского края «</w:t>
            </w:r>
            <w:r>
              <w:rPr>
                <w:color w:val="000000" w:themeColor="text1"/>
              </w:rPr>
              <w:t>Краснодарский архитектурно-строительный техникум</w:t>
            </w:r>
            <w:r w:rsidRPr="004A52C3">
              <w:rPr>
                <w:color w:val="000000" w:themeColor="text1"/>
              </w:rPr>
              <w:t>»</w:t>
            </w:r>
          </w:p>
        </w:tc>
        <w:tc>
          <w:tcPr>
            <w:tcW w:w="3736" w:type="dxa"/>
          </w:tcPr>
          <w:p w:rsidR="00A20BB1" w:rsidRPr="00BF3D19" w:rsidRDefault="00A20BB1" w:rsidP="007904BA">
            <w:pPr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 xml:space="preserve">                      </w:t>
            </w:r>
          </w:p>
          <w:p w:rsidR="00A20BB1" w:rsidRPr="00BF3D19" w:rsidRDefault="00A20BB1" w:rsidP="007904BA">
            <w:pPr>
              <w:rPr>
                <w:sz w:val="28"/>
                <w:szCs w:val="28"/>
              </w:rPr>
            </w:pPr>
          </w:p>
          <w:p w:rsidR="00A20BB1" w:rsidRPr="00BF3D19" w:rsidRDefault="00A20BB1" w:rsidP="007904BA">
            <w:pPr>
              <w:jc w:val="right"/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 xml:space="preserve">   </w:t>
            </w:r>
          </w:p>
          <w:p w:rsidR="00A20BB1" w:rsidRPr="00BF3D19" w:rsidRDefault="00A20BB1" w:rsidP="007904BA">
            <w:pPr>
              <w:jc w:val="right"/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>____________</w:t>
            </w:r>
          </w:p>
          <w:p w:rsidR="00A20BB1" w:rsidRPr="009D7DD6" w:rsidRDefault="00A20BB1" w:rsidP="007904BA">
            <w:pPr>
              <w:jc w:val="right"/>
            </w:pPr>
            <w:r w:rsidRPr="009D7DD6">
              <w:t>(подпись)</w:t>
            </w:r>
          </w:p>
        </w:tc>
      </w:tr>
      <w:tr w:rsidR="00A20BB1" w:rsidTr="007904BA">
        <w:tc>
          <w:tcPr>
            <w:tcW w:w="5835" w:type="dxa"/>
          </w:tcPr>
          <w:p w:rsidR="00A20BB1" w:rsidRPr="00BF3D19" w:rsidRDefault="00A20BB1" w:rsidP="007904BA">
            <w:pPr>
              <w:jc w:val="both"/>
              <w:rPr>
                <w:sz w:val="28"/>
                <w:szCs w:val="28"/>
              </w:rPr>
            </w:pPr>
            <w:r w:rsidRPr="007E4D89">
              <w:rPr>
                <w:color w:val="000000"/>
              </w:rPr>
              <w:t>Чиняев Геннадий Владимирович, преподаватель БЖД Государственного бюджетного профессионального образовательного учреждения Краснодарского края «Краснодарского колледжа электронного приборостроения»</w:t>
            </w:r>
          </w:p>
        </w:tc>
        <w:tc>
          <w:tcPr>
            <w:tcW w:w="3736" w:type="dxa"/>
          </w:tcPr>
          <w:p w:rsidR="00A20BB1" w:rsidRPr="00BF3D19" w:rsidRDefault="00A20BB1" w:rsidP="007904BA">
            <w:pPr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 xml:space="preserve">                </w:t>
            </w:r>
          </w:p>
          <w:p w:rsidR="00A20BB1" w:rsidRPr="00BF3D19" w:rsidRDefault="00A20BB1" w:rsidP="007904BA">
            <w:pPr>
              <w:rPr>
                <w:sz w:val="28"/>
                <w:szCs w:val="28"/>
              </w:rPr>
            </w:pPr>
          </w:p>
          <w:p w:rsidR="00A20BB1" w:rsidRPr="00BF3D19" w:rsidRDefault="00A20BB1" w:rsidP="007904BA">
            <w:pPr>
              <w:jc w:val="right"/>
              <w:rPr>
                <w:sz w:val="28"/>
                <w:szCs w:val="28"/>
              </w:rPr>
            </w:pPr>
            <w:r w:rsidRPr="00BF3D19">
              <w:rPr>
                <w:sz w:val="28"/>
                <w:szCs w:val="28"/>
              </w:rPr>
              <w:t xml:space="preserve">         ____________</w:t>
            </w:r>
          </w:p>
          <w:p w:rsidR="00A20BB1" w:rsidRPr="009D7DD6" w:rsidRDefault="00A20BB1" w:rsidP="007904BA">
            <w:pPr>
              <w:jc w:val="right"/>
            </w:pPr>
            <w:r w:rsidRPr="009D7DD6">
              <w:t>(подпись)</w:t>
            </w:r>
          </w:p>
        </w:tc>
      </w:tr>
    </w:tbl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  <w:lang w:val="en-US"/>
        </w:rPr>
        <w:lastRenderedPageBreak/>
        <w:t>СОДЕРЖАНИЕ</w:t>
      </w: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lang w:val="en-US"/>
        </w:rPr>
      </w:pPr>
    </w:p>
    <w:tbl>
      <w:tblPr>
        <w:tblW w:w="8677" w:type="dxa"/>
        <w:tblInd w:w="545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A20BB1" w:rsidRPr="00E467E7" w:rsidTr="007904BA">
        <w:tc>
          <w:tcPr>
            <w:tcW w:w="739" w:type="dxa"/>
            <w:shd w:val="clear" w:color="auto" w:fill="auto"/>
          </w:tcPr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:rsidR="00A20BB1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A20BB1">
              <w:rPr>
                <w:rFonts w:cs="Calibri"/>
                <w:b/>
                <w:sz w:val="28"/>
                <w:szCs w:val="28"/>
              </w:rPr>
              <w:t xml:space="preserve">Общая характеристика рабочей программы общеобразовательной дисциплины «Основы безопасности жизнедеятельности» </w:t>
            </w:r>
          </w:p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20BB1" w:rsidRPr="00E467E7" w:rsidRDefault="00A20BB1" w:rsidP="007904BA">
            <w:pPr>
              <w:suppressAutoHyphens/>
              <w:jc w:val="center"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 xml:space="preserve">         4</w:t>
            </w:r>
          </w:p>
        </w:tc>
      </w:tr>
      <w:tr w:rsidR="00A20BB1" w:rsidRPr="00E467E7" w:rsidTr="007904BA">
        <w:tc>
          <w:tcPr>
            <w:tcW w:w="739" w:type="dxa"/>
            <w:shd w:val="clear" w:color="auto" w:fill="auto"/>
          </w:tcPr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:rsidR="00A20BB1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A20BB1">
              <w:rPr>
                <w:rFonts w:cs="Calibri"/>
                <w:b/>
                <w:sz w:val="28"/>
                <w:szCs w:val="28"/>
              </w:rPr>
              <w:t>Структура и содержание общеобразовательной дисциплины</w:t>
            </w:r>
          </w:p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A20BB1" w:rsidRPr="00E467E7" w:rsidRDefault="00A20BB1" w:rsidP="007904BA">
            <w:pPr>
              <w:suppressAutoHyphens/>
              <w:jc w:val="right"/>
              <w:rPr>
                <w:rFonts w:cs="Calibri"/>
                <w:b/>
                <w:sz w:val="28"/>
                <w:szCs w:val="28"/>
              </w:rPr>
            </w:pPr>
            <w:r w:rsidRPr="002D5BAC"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A20BB1" w:rsidRPr="00E467E7" w:rsidTr="007904BA">
        <w:tc>
          <w:tcPr>
            <w:tcW w:w="739" w:type="dxa"/>
            <w:shd w:val="clear" w:color="auto" w:fill="auto"/>
          </w:tcPr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>3.</w:t>
            </w:r>
          </w:p>
        </w:tc>
        <w:tc>
          <w:tcPr>
            <w:tcW w:w="6946" w:type="dxa"/>
            <w:shd w:val="clear" w:color="auto" w:fill="auto"/>
          </w:tcPr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A20BB1">
              <w:rPr>
                <w:rFonts w:cs="Calibri"/>
                <w:b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992" w:type="dxa"/>
            <w:shd w:val="clear" w:color="auto" w:fill="auto"/>
          </w:tcPr>
          <w:p w:rsidR="00A20BB1" w:rsidRPr="00E467E7" w:rsidRDefault="00A20BB1" w:rsidP="007904BA">
            <w:pPr>
              <w:suppressAutoHyphens/>
              <w:jc w:val="right"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 xml:space="preserve">  16</w:t>
            </w:r>
          </w:p>
        </w:tc>
      </w:tr>
      <w:tr w:rsidR="00A20BB1" w:rsidRPr="00E467E7" w:rsidTr="007904BA">
        <w:tc>
          <w:tcPr>
            <w:tcW w:w="8677" w:type="dxa"/>
            <w:gridSpan w:val="3"/>
            <w:shd w:val="clear" w:color="auto" w:fill="auto"/>
          </w:tcPr>
          <w:p w:rsidR="00A20BB1" w:rsidRPr="00E467E7" w:rsidRDefault="00A20BB1" w:rsidP="007904BA">
            <w:pPr>
              <w:suppressAutoHyphens/>
              <w:jc w:val="center"/>
              <w:rPr>
                <w:rFonts w:cs="Calibri"/>
                <w:b/>
                <w:sz w:val="28"/>
                <w:szCs w:val="28"/>
              </w:rPr>
            </w:pPr>
          </w:p>
        </w:tc>
      </w:tr>
      <w:tr w:rsidR="00A20BB1" w:rsidRPr="00E467E7" w:rsidTr="007904BA">
        <w:tc>
          <w:tcPr>
            <w:tcW w:w="739" w:type="dxa"/>
            <w:shd w:val="clear" w:color="auto" w:fill="auto"/>
          </w:tcPr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>4.</w:t>
            </w: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  <w:r w:rsidRPr="00E467E7">
              <w:rPr>
                <w:rFonts w:cs="Calibri"/>
                <w:b/>
                <w:sz w:val="28"/>
                <w:szCs w:val="28"/>
              </w:rPr>
              <w:t>5.</w:t>
            </w:r>
          </w:p>
        </w:tc>
        <w:tc>
          <w:tcPr>
            <w:tcW w:w="6946" w:type="dxa"/>
            <w:shd w:val="clear" w:color="auto" w:fill="auto"/>
          </w:tcPr>
          <w:p w:rsidR="00A20BB1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 w:rsidRPr="00A20BB1">
              <w:rPr>
                <w:rFonts w:cs="Calibri"/>
                <w:b/>
                <w:sz w:val="28"/>
                <w:szCs w:val="28"/>
              </w:rPr>
              <w:t xml:space="preserve">Контроль и оценка результатов освоения общеобразовательной дисциплины </w:t>
            </w:r>
          </w:p>
          <w:p w:rsidR="00A20BB1" w:rsidRPr="00E467E7" w:rsidRDefault="00A20BB1" w:rsidP="007904BA">
            <w:pPr>
              <w:suppressAutoHyphens/>
              <w:rPr>
                <w:rFonts w:cs="Calibri"/>
                <w:b/>
                <w:sz w:val="28"/>
                <w:szCs w:val="28"/>
              </w:rPr>
            </w:pPr>
          </w:p>
          <w:p w:rsidR="00A20BB1" w:rsidRPr="00E467E7" w:rsidRDefault="00A20BB1" w:rsidP="007904BA">
            <w:pPr>
              <w:rPr>
                <w:rFonts w:eastAsia="TimesNewRoman" w:cs="Calibri"/>
                <w:b/>
                <w:sz w:val="28"/>
              </w:rPr>
            </w:pPr>
            <w:r w:rsidRPr="00E467E7">
              <w:rPr>
                <w:rFonts w:eastAsia="TimesNewRoman" w:cs="Calibri"/>
                <w:b/>
                <w:sz w:val="28"/>
              </w:rPr>
              <w:t>Лист из</w:t>
            </w:r>
            <w:r w:rsidR="004C03AE">
              <w:rPr>
                <w:rFonts w:eastAsia="TimesNewRoman" w:cs="Calibri"/>
                <w:b/>
                <w:sz w:val="28"/>
              </w:rPr>
              <w:t>менений и дополнений, внесенных</w:t>
            </w:r>
            <w:r w:rsidRPr="00E467E7">
              <w:rPr>
                <w:rFonts w:eastAsia="TimesNewRoman" w:cs="Calibri"/>
                <w:b/>
                <w:sz w:val="28"/>
              </w:rPr>
              <w:t xml:space="preserve"> в  рабочую программу</w:t>
            </w:r>
          </w:p>
          <w:p w:rsidR="00A20BB1" w:rsidRPr="00E467E7" w:rsidRDefault="00A20BB1" w:rsidP="007904BA">
            <w:pPr>
              <w:tabs>
                <w:tab w:val="left" w:pos="8364"/>
              </w:tabs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20BB1" w:rsidRPr="00E467E7" w:rsidRDefault="00A20BB1" w:rsidP="007904BA">
            <w:pPr>
              <w:suppressAutoHyphens/>
              <w:jc w:val="right"/>
              <w:rPr>
                <w:rFonts w:cs="Calibri"/>
                <w:b/>
                <w:sz w:val="28"/>
                <w:szCs w:val="28"/>
              </w:rPr>
            </w:pPr>
            <w:r w:rsidRPr="002D5BAC">
              <w:rPr>
                <w:rFonts w:cs="Calibri"/>
                <w:b/>
                <w:sz w:val="28"/>
                <w:szCs w:val="28"/>
              </w:rPr>
              <w:t>20</w:t>
            </w: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</w:p>
          <w:p w:rsidR="00A20BB1" w:rsidRPr="00E467E7" w:rsidRDefault="00A20BB1" w:rsidP="007904BA">
            <w:pPr>
              <w:rPr>
                <w:rFonts w:cs="Calibri"/>
                <w:b/>
                <w:sz w:val="28"/>
                <w:szCs w:val="28"/>
              </w:rPr>
            </w:pPr>
            <w:r w:rsidRPr="002D5BAC">
              <w:rPr>
                <w:rFonts w:cs="Calibri"/>
                <w:b/>
                <w:sz w:val="28"/>
                <w:szCs w:val="28"/>
              </w:rPr>
              <w:t xml:space="preserve">       21</w:t>
            </w:r>
          </w:p>
        </w:tc>
      </w:tr>
    </w:tbl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en-US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en-US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en-US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en-US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en-US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20BB1" w:rsidRDefault="00A20BB1" w:rsidP="00A20BB1">
      <w:pPr>
        <w:suppressAutoHyphens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lastRenderedPageBreak/>
        <w:t>1.</w:t>
      </w:r>
      <w:r w:rsidRPr="00A20BB1">
        <w:rPr>
          <w:rFonts w:cs="Calibri"/>
          <w:b/>
          <w:sz w:val="28"/>
          <w:szCs w:val="28"/>
        </w:rPr>
        <w:t xml:space="preserve">Общая характеристика рабочей программы общеобразовательной дисциплины «Основы безопасности жизнедеятельности» </w:t>
      </w:r>
    </w:p>
    <w:p w:rsidR="00A20BB1" w:rsidRDefault="00A20BB1" w:rsidP="00A20BB1">
      <w:pPr>
        <w:suppressAutoHyphens/>
        <w:rPr>
          <w:rFonts w:cs="Calibri"/>
          <w:b/>
          <w:sz w:val="28"/>
          <w:szCs w:val="28"/>
        </w:rPr>
      </w:pPr>
    </w:p>
    <w:p w:rsidR="00A20BB1" w:rsidRPr="00A20BB1" w:rsidRDefault="00A20BB1" w:rsidP="00A20BB1">
      <w:pPr>
        <w:suppressAutoHyphens/>
        <w:rPr>
          <w:rFonts w:cs="Calibri"/>
          <w:b/>
          <w:sz w:val="28"/>
          <w:szCs w:val="28"/>
        </w:rPr>
      </w:pPr>
      <w:r w:rsidRPr="00A20BB1">
        <w:rPr>
          <w:rFonts w:cs="Calibri"/>
          <w:b/>
          <w:sz w:val="28"/>
          <w:szCs w:val="28"/>
        </w:rPr>
        <w:t>1.1.</w:t>
      </w:r>
      <w:r w:rsidRPr="00A20BB1">
        <w:rPr>
          <w:rFonts w:cs="Calibri"/>
          <w:b/>
          <w:sz w:val="28"/>
          <w:szCs w:val="28"/>
        </w:rPr>
        <w:tab/>
        <w:t>Место дисциплины в структуре основной профессиональной образовательной программы:</w:t>
      </w:r>
    </w:p>
    <w:p w:rsidR="00BE51E1" w:rsidRPr="00BE51E1" w:rsidRDefault="00A20BB1" w:rsidP="00BE51E1">
      <w:pPr>
        <w:suppressAutoHyphens/>
        <w:jc w:val="both"/>
        <w:rPr>
          <w:rFonts w:cs="Calibri"/>
          <w:sz w:val="28"/>
          <w:szCs w:val="28"/>
        </w:rPr>
      </w:pPr>
      <w:r w:rsidRPr="00A20BB1">
        <w:rPr>
          <w:rFonts w:cs="Calibri"/>
          <w:sz w:val="28"/>
          <w:szCs w:val="28"/>
        </w:rPr>
        <w:t>Общеобразовательная дисциплина «Основы безопасности жизнедеятельности» является обязательной частью общеобразовательного цикла образовательной программы в соответствии с ФГОС по</w:t>
      </w:r>
      <w:r w:rsidR="00BE51E1">
        <w:rPr>
          <w:rFonts w:cs="Calibri"/>
          <w:sz w:val="28"/>
          <w:szCs w:val="28"/>
        </w:rPr>
        <w:t xml:space="preserve"> специальности </w:t>
      </w:r>
      <w:r w:rsidR="006C6666">
        <w:rPr>
          <w:sz w:val="28"/>
          <w:szCs w:val="28"/>
        </w:rPr>
        <w:t>08.02.14 Эксплуатация и обслуживание многоквартирного дома</w:t>
      </w:r>
      <w:r w:rsidR="00BE51E1" w:rsidRPr="00C45EAA">
        <w:rPr>
          <w:sz w:val="28"/>
          <w:szCs w:val="28"/>
        </w:rPr>
        <w:t xml:space="preserve"> (базовая подготовка) с получением среднего общего образования</w:t>
      </w:r>
    </w:p>
    <w:p w:rsidR="00A20BB1" w:rsidRPr="00A20BB1" w:rsidRDefault="00A20BB1" w:rsidP="00BE51E1">
      <w:pPr>
        <w:suppressAutoHyphens/>
        <w:spacing w:before="120"/>
        <w:rPr>
          <w:rFonts w:cs="Calibri"/>
          <w:b/>
          <w:sz w:val="28"/>
          <w:szCs w:val="28"/>
        </w:rPr>
      </w:pPr>
      <w:r w:rsidRPr="00A20BB1">
        <w:rPr>
          <w:rFonts w:cs="Calibri"/>
          <w:b/>
          <w:sz w:val="28"/>
          <w:szCs w:val="28"/>
        </w:rPr>
        <w:t>1.2.</w:t>
      </w:r>
      <w:r w:rsidRPr="00A20BB1">
        <w:rPr>
          <w:rFonts w:cs="Calibri"/>
          <w:b/>
          <w:sz w:val="28"/>
          <w:szCs w:val="28"/>
        </w:rPr>
        <w:tab/>
        <w:t>Цели и планируемые результаты освоения дисциплины:</w:t>
      </w:r>
    </w:p>
    <w:p w:rsidR="00A20BB1" w:rsidRPr="00A20BB1" w:rsidRDefault="00A20BB1" w:rsidP="00A20BB1">
      <w:pPr>
        <w:suppressAutoHyphens/>
        <w:rPr>
          <w:rFonts w:cs="Calibri"/>
          <w:b/>
          <w:sz w:val="28"/>
          <w:szCs w:val="28"/>
        </w:rPr>
      </w:pPr>
      <w:r w:rsidRPr="00A20BB1">
        <w:rPr>
          <w:rFonts w:cs="Calibri"/>
          <w:b/>
          <w:sz w:val="28"/>
          <w:szCs w:val="28"/>
        </w:rPr>
        <w:t>1.2.1.</w:t>
      </w:r>
      <w:r w:rsidRPr="00A20BB1">
        <w:rPr>
          <w:rFonts w:cs="Calibri"/>
          <w:b/>
          <w:sz w:val="28"/>
          <w:szCs w:val="28"/>
        </w:rPr>
        <w:tab/>
        <w:t>Цели дисциплины</w:t>
      </w:r>
    </w:p>
    <w:p w:rsidR="00A20BB1" w:rsidRPr="00A20BB1" w:rsidRDefault="00A20BB1" w:rsidP="00A20BB1">
      <w:pPr>
        <w:suppressAutoHyphens/>
        <w:jc w:val="both"/>
        <w:rPr>
          <w:rFonts w:cs="Calibri"/>
          <w:sz w:val="28"/>
          <w:szCs w:val="28"/>
        </w:rPr>
      </w:pPr>
      <w:r w:rsidRPr="00A20BB1">
        <w:rPr>
          <w:rFonts w:cs="Calibri"/>
          <w:sz w:val="28"/>
          <w:szCs w:val="28"/>
        </w:rPr>
        <w:t>Содержание программы общеобразовательной дисциплины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A20BB1" w:rsidRPr="00A20BB1" w:rsidRDefault="00A20BB1" w:rsidP="00BE51E1">
      <w:pPr>
        <w:suppressAutoHyphens/>
        <w:jc w:val="both"/>
        <w:rPr>
          <w:rFonts w:cs="Calibri"/>
          <w:b/>
          <w:sz w:val="28"/>
          <w:szCs w:val="28"/>
        </w:rPr>
      </w:pPr>
      <w:r w:rsidRPr="00A20BB1">
        <w:rPr>
          <w:rFonts w:cs="Calibri"/>
          <w:b/>
          <w:sz w:val="28"/>
          <w:szCs w:val="28"/>
        </w:rPr>
        <w:t>1.2.2.</w:t>
      </w:r>
      <w:r w:rsidRPr="00A20BB1">
        <w:rPr>
          <w:rFonts w:cs="Calibri"/>
          <w:b/>
          <w:sz w:val="28"/>
          <w:szCs w:val="28"/>
        </w:rPr>
        <w:tab/>
        <w:t>Планируемые результаты освоения общеобразовательной дисциплины в соответствии</w:t>
      </w:r>
      <w:r w:rsidR="00BE51E1">
        <w:rPr>
          <w:rFonts w:cs="Calibri"/>
          <w:b/>
          <w:sz w:val="28"/>
          <w:szCs w:val="28"/>
        </w:rPr>
        <w:t xml:space="preserve"> с ФГОС СПО и на основе ФГОС СОО</w:t>
      </w:r>
    </w:p>
    <w:p w:rsidR="00A20BB1" w:rsidRPr="00BE51E1" w:rsidRDefault="00A20BB1" w:rsidP="00BE51E1">
      <w:pPr>
        <w:suppressAutoHyphens/>
        <w:jc w:val="both"/>
        <w:rPr>
          <w:rFonts w:cs="Calibri"/>
          <w:sz w:val="28"/>
          <w:szCs w:val="28"/>
        </w:rPr>
      </w:pPr>
      <w:r w:rsidRPr="00BE51E1">
        <w:rPr>
          <w:rFonts w:cs="Calibri"/>
          <w:sz w:val="28"/>
          <w:szCs w:val="28"/>
        </w:rPr>
        <w:t>Особое значение дисциплина имеет при фор</w:t>
      </w:r>
      <w:r w:rsidR="00BE51E1">
        <w:rPr>
          <w:rFonts w:cs="Calibri"/>
          <w:sz w:val="28"/>
          <w:szCs w:val="28"/>
        </w:rPr>
        <w:t xml:space="preserve">мировании и развитии ОК и ПК </w:t>
      </w:r>
    </w:p>
    <w:p w:rsidR="00943556" w:rsidRDefault="00943556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/>
    <w:p w:rsidR="00BE51E1" w:rsidRDefault="00BE51E1">
      <w:pPr>
        <w:sectPr w:rsidR="00BE51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3135"/>
        <w:gridCol w:w="3669"/>
        <w:gridCol w:w="3933"/>
      </w:tblGrid>
      <w:tr w:rsidR="00137B14" w:rsidTr="007220F9">
        <w:tc>
          <w:tcPr>
            <w:tcW w:w="14560" w:type="dxa"/>
            <w:gridSpan w:val="4"/>
          </w:tcPr>
          <w:p w:rsidR="00137B14" w:rsidRDefault="00137B14" w:rsidP="007220F9">
            <w:pPr>
              <w:jc w:val="center"/>
              <w:rPr>
                <w:sz w:val="22"/>
                <w:szCs w:val="22"/>
              </w:rPr>
            </w:pPr>
            <w:r w:rsidRPr="0088650C">
              <w:rPr>
                <w:sz w:val="22"/>
                <w:szCs w:val="22"/>
              </w:rPr>
              <w:lastRenderedPageBreak/>
              <w:t>43.02.06 Сервис на транспорте (пор видам транспорта)</w:t>
            </w:r>
          </w:p>
        </w:tc>
      </w:tr>
      <w:tr w:rsidR="00137B14" w:rsidRPr="00BE51E1" w:rsidTr="007220F9">
        <w:trPr>
          <w:trHeight w:val="225"/>
        </w:trPr>
        <w:tc>
          <w:tcPr>
            <w:tcW w:w="3823" w:type="dxa"/>
            <w:vMerge w:val="restart"/>
          </w:tcPr>
          <w:p w:rsidR="00137B14" w:rsidRPr="00667958" w:rsidRDefault="00137B14" w:rsidP="007220F9">
            <w:pPr>
              <w:jc w:val="center"/>
            </w:pPr>
            <w:r w:rsidRPr="00667958">
              <w:t>Код и наименование формируемых компетенций</w:t>
            </w:r>
          </w:p>
        </w:tc>
        <w:tc>
          <w:tcPr>
            <w:tcW w:w="10737" w:type="dxa"/>
            <w:gridSpan w:val="3"/>
          </w:tcPr>
          <w:p w:rsidR="00137B14" w:rsidRPr="00BE51E1" w:rsidRDefault="00137B14" w:rsidP="007220F9">
            <w:pPr>
              <w:jc w:val="center"/>
              <w:rPr>
                <w:b/>
              </w:rPr>
            </w:pPr>
            <w:r w:rsidRPr="00BE51E1">
              <w:rPr>
                <w:b/>
              </w:rPr>
              <w:t>Планируемые образовательные результаты обучения</w:t>
            </w:r>
          </w:p>
        </w:tc>
      </w:tr>
      <w:tr w:rsidR="00137B14" w:rsidRPr="00BE51E1" w:rsidTr="007220F9">
        <w:trPr>
          <w:trHeight w:val="315"/>
        </w:trPr>
        <w:tc>
          <w:tcPr>
            <w:tcW w:w="3823" w:type="dxa"/>
            <w:vMerge/>
          </w:tcPr>
          <w:p w:rsidR="00137B14" w:rsidRPr="00667958" w:rsidRDefault="00137B14" w:rsidP="007220F9"/>
        </w:tc>
        <w:tc>
          <w:tcPr>
            <w:tcW w:w="3135" w:type="dxa"/>
          </w:tcPr>
          <w:p w:rsidR="00137B14" w:rsidRPr="00BE51E1" w:rsidRDefault="00137B14" w:rsidP="007220F9">
            <w:pPr>
              <w:jc w:val="center"/>
              <w:rPr>
                <w:b/>
              </w:rPr>
            </w:pPr>
            <w:r w:rsidRPr="00EA690C">
              <w:rPr>
                <w:b/>
              </w:rPr>
              <w:t>Личностные</w:t>
            </w:r>
          </w:p>
        </w:tc>
        <w:tc>
          <w:tcPr>
            <w:tcW w:w="3669" w:type="dxa"/>
          </w:tcPr>
          <w:p w:rsidR="00137B14" w:rsidRPr="00BE51E1" w:rsidRDefault="00137B14" w:rsidP="007220F9">
            <w:pPr>
              <w:jc w:val="center"/>
              <w:rPr>
                <w:b/>
              </w:rPr>
            </w:pPr>
            <w:r>
              <w:rPr>
                <w:b/>
              </w:rPr>
              <w:t>Метап</w:t>
            </w:r>
            <w:r w:rsidRPr="00EA690C">
              <w:rPr>
                <w:b/>
              </w:rPr>
              <w:t>редметные</w:t>
            </w:r>
          </w:p>
        </w:tc>
        <w:tc>
          <w:tcPr>
            <w:tcW w:w="3933" w:type="dxa"/>
          </w:tcPr>
          <w:p w:rsidR="00137B14" w:rsidRPr="00BE51E1" w:rsidRDefault="00137B14" w:rsidP="007220F9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EA690C">
              <w:rPr>
                <w:b/>
              </w:rPr>
              <w:t>редметные</w:t>
            </w:r>
          </w:p>
        </w:tc>
      </w:tr>
      <w:tr w:rsidR="00137B14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</w:pPr>
            <w:r w:rsidRPr="00667958">
              <w:t xml:space="preserve">ОК 01. </w:t>
            </w:r>
            <w:r w:rsidRPr="0066795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35" w:type="dxa"/>
          </w:tcPr>
          <w:p w:rsidR="00137B14" w:rsidRPr="00EA690C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-наличие мотивации к обучению и личностному развитию;</w:t>
            </w:r>
          </w:p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669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</w:tc>
        <w:tc>
          <w:tcPr>
            <w:tcW w:w="3933" w:type="dxa"/>
          </w:tcPr>
          <w:p w:rsidR="00137B14" w:rsidRPr="00960840" w:rsidRDefault="00137B14" w:rsidP="007220F9">
            <w:pPr>
              <w:jc w:val="both"/>
              <w:rPr>
                <w:sz w:val="22"/>
                <w:szCs w:val="22"/>
              </w:rPr>
            </w:pPr>
            <w:r w:rsidRPr="00960840">
              <w:rPr>
                <w:sz w:val="22"/>
                <w:szCs w:val="22"/>
              </w:rPr>
              <w:t>2)сформированность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предупреждения опасных и экстремальных ситуаций; знать порядок действий в экстремальных и чрезвычайных ситуациях;</w:t>
            </w:r>
          </w:p>
        </w:tc>
      </w:tr>
      <w:tr w:rsidR="00137B14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t xml:space="preserve">ОК 02. </w:t>
            </w:r>
            <w:r>
              <w:rPr>
                <w:sz w:val="22"/>
                <w:szCs w:val="22"/>
              </w:rPr>
              <w:t xml:space="preserve">Использовать современные средства </w:t>
            </w:r>
            <w:r w:rsidR="004C03AE">
              <w:rPr>
                <w:sz w:val="22"/>
                <w:szCs w:val="22"/>
              </w:rPr>
              <w:t xml:space="preserve">поиска, анализа и интерпретации </w:t>
            </w:r>
            <w:r>
              <w:rPr>
                <w:sz w:val="22"/>
                <w:szCs w:val="22"/>
              </w:rPr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35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-готовность к саморазвитию, самос</w:t>
            </w:r>
            <w:r>
              <w:rPr>
                <w:sz w:val="22"/>
                <w:szCs w:val="22"/>
              </w:rPr>
              <w:t>тоятельности и самоопределению;</w:t>
            </w:r>
          </w:p>
        </w:tc>
        <w:tc>
          <w:tcPr>
            <w:tcW w:w="3669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960840" w:rsidRDefault="00137B14" w:rsidP="007220F9">
            <w:pPr>
              <w:jc w:val="both"/>
              <w:rPr>
                <w:sz w:val="22"/>
                <w:szCs w:val="22"/>
              </w:rPr>
            </w:pPr>
            <w:r w:rsidRPr="00960840">
              <w:rPr>
                <w:sz w:val="22"/>
                <w:szCs w:val="22"/>
              </w:rPr>
              <w:t>1)сформированность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137B14" w:rsidRDefault="00137B14" w:rsidP="007220F9">
            <w:pPr>
              <w:jc w:val="both"/>
            </w:pPr>
            <w:r w:rsidRPr="00960840">
              <w:rPr>
                <w:sz w:val="22"/>
                <w:szCs w:val="22"/>
              </w:rPr>
              <w:t>4)знания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      </w:r>
          </w:p>
        </w:tc>
      </w:tr>
      <w:tr w:rsidR="00137B14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t>ОК03. Планировать и реализовывать собственное профессиональное и личностное развитие</w:t>
            </w:r>
            <w:r>
              <w:rPr>
                <w:sz w:val="22"/>
                <w:szCs w:val="22"/>
              </w:rPr>
              <w:t xml:space="preserve">, предпринимательскую деятельность в профессиональной сфере, использовать знания по финансовой </w:t>
            </w:r>
            <w:r>
              <w:rPr>
                <w:sz w:val="22"/>
                <w:szCs w:val="22"/>
              </w:rPr>
              <w:lastRenderedPageBreak/>
              <w:t xml:space="preserve">грамотности в различных жизненных ситуациях </w:t>
            </w:r>
          </w:p>
        </w:tc>
        <w:tc>
          <w:tcPr>
            <w:tcW w:w="3135" w:type="dxa"/>
          </w:tcPr>
          <w:p w:rsidR="00137B14" w:rsidRPr="00EA690C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lastRenderedPageBreak/>
              <w:t>-осознание обучающимися росс</w:t>
            </w:r>
            <w:r w:rsidR="00376E7C">
              <w:rPr>
                <w:sz w:val="22"/>
                <w:szCs w:val="22"/>
              </w:rPr>
              <w:t>ийской гражданской идентичности</w:t>
            </w:r>
          </w:p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669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960840" w:rsidRDefault="00137B14" w:rsidP="007220F9">
            <w:pPr>
              <w:jc w:val="both"/>
              <w:rPr>
                <w:sz w:val="22"/>
                <w:szCs w:val="22"/>
              </w:rPr>
            </w:pPr>
            <w:r w:rsidRPr="00960840">
              <w:rPr>
                <w:sz w:val="22"/>
                <w:szCs w:val="22"/>
              </w:rPr>
              <w:t xml:space="preserve">3)сформированность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</w:t>
            </w:r>
            <w:r w:rsidRPr="00960840">
              <w:rPr>
                <w:sz w:val="22"/>
                <w:szCs w:val="22"/>
              </w:rPr>
              <w:lastRenderedPageBreak/>
              <w:t>практике, знание о порядке действий в опасных, экстремальных и чрезвычайных ситуациях на транспорте;</w:t>
            </w:r>
          </w:p>
          <w:p w:rsidR="00137B14" w:rsidRDefault="00137B14" w:rsidP="007220F9">
            <w:pPr>
              <w:jc w:val="both"/>
            </w:pPr>
            <w:r w:rsidRPr="00960840">
              <w:rPr>
                <w:sz w:val="22"/>
                <w:szCs w:val="22"/>
              </w:rPr>
              <w:t>5)владение основами медицинских знаний: владение приемами оказания первой помощи при неотложенных состояниях; знание мер профилактики инфекционных и неинфекционных заболеваний, сохранение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</w:t>
            </w:r>
            <w:r w:rsidR="00376E7C">
              <w:rPr>
                <w:sz w:val="22"/>
                <w:szCs w:val="22"/>
              </w:rPr>
              <w:t>х биологи-социального характера</w:t>
            </w:r>
            <w:bookmarkStart w:id="0" w:name="_GoBack"/>
            <w:bookmarkEnd w:id="0"/>
          </w:p>
        </w:tc>
      </w:tr>
      <w:tr w:rsidR="00137B14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lastRenderedPageBreak/>
              <w:t>ОК04.</w:t>
            </w:r>
            <w:r>
              <w:rPr>
                <w:sz w:val="22"/>
                <w:szCs w:val="22"/>
              </w:rPr>
              <w:t>Э</w:t>
            </w:r>
            <w:r w:rsidRPr="00667958">
              <w:rPr>
                <w:sz w:val="22"/>
                <w:szCs w:val="22"/>
              </w:rPr>
              <w:t xml:space="preserve">ффективно взаимодействовать </w:t>
            </w:r>
            <w:r>
              <w:rPr>
                <w:sz w:val="22"/>
                <w:szCs w:val="22"/>
              </w:rPr>
              <w:t>и работать в коллективе и команде</w:t>
            </w:r>
          </w:p>
        </w:tc>
        <w:tc>
          <w:tcPr>
            <w:tcW w:w="3135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</w:t>
            </w:r>
            <w:r>
              <w:rPr>
                <w:sz w:val="22"/>
                <w:szCs w:val="22"/>
              </w:rPr>
              <w:t>з</w:t>
            </w:r>
            <w:r w:rsidRPr="00EA690C">
              <w:rPr>
                <w:sz w:val="22"/>
                <w:szCs w:val="22"/>
              </w:rPr>
              <w:t>рения, правосознания, экологической культуры, способности ставить цели и строить жизненные планы</w:t>
            </w:r>
          </w:p>
        </w:tc>
        <w:tc>
          <w:tcPr>
            <w:tcW w:w="3669" w:type="dxa"/>
          </w:tcPr>
          <w:p w:rsidR="00137B14" w:rsidRPr="00A36753" w:rsidRDefault="00137B14" w:rsidP="007220F9">
            <w:pPr>
              <w:tabs>
                <w:tab w:val="left" w:pos="3900"/>
              </w:tabs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960840" w:rsidRDefault="00137B14" w:rsidP="007220F9">
            <w:pPr>
              <w:jc w:val="both"/>
              <w:rPr>
                <w:sz w:val="22"/>
                <w:szCs w:val="22"/>
              </w:rPr>
            </w:pPr>
            <w:r w:rsidRPr="00960840">
              <w:rPr>
                <w:sz w:val="22"/>
                <w:szCs w:val="22"/>
              </w:rPr>
              <w:t>6)знание основ безопасного конструктивного общения, умение различать опаные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:rsidR="00137B14" w:rsidRDefault="00137B14" w:rsidP="007220F9">
            <w:pPr>
              <w:jc w:val="both"/>
            </w:pPr>
            <w:r w:rsidRPr="00960840">
              <w:rPr>
                <w:sz w:val="22"/>
                <w:szCs w:val="22"/>
              </w:rPr>
              <w:t xml:space="preserve">7)сформированность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</w:t>
            </w:r>
            <w:r w:rsidRPr="00960840">
              <w:rPr>
                <w:sz w:val="22"/>
                <w:szCs w:val="22"/>
              </w:rPr>
              <w:lastRenderedPageBreak/>
              <w:t>деятельность) и противодействовать им;</w:t>
            </w:r>
          </w:p>
        </w:tc>
      </w:tr>
      <w:tr w:rsidR="00137B14" w:rsidRPr="004D4EC8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lastRenderedPageBreak/>
              <w:t xml:space="preserve">ОК05.Осуществлять устную и письменную коммуникацию на государственном языке </w:t>
            </w:r>
            <w:r>
              <w:rPr>
                <w:sz w:val="22"/>
                <w:szCs w:val="22"/>
              </w:rPr>
              <w:t xml:space="preserve">Российской Федерации </w:t>
            </w:r>
            <w:r w:rsidRPr="00667958">
              <w:rPr>
                <w:sz w:val="22"/>
                <w:szCs w:val="22"/>
              </w:rPr>
              <w:t>с учетом особенностей социального и культурного контекста</w:t>
            </w:r>
          </w:p>
        </w:tc>
        <w:tc>
          <w:tcPr>
            <w:tcW w:w="3135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-осознание обучающимися росси</w:t>
            </w:r>
            <w:r w:rsidR="00F50495">
              <w:rPr>
                <w:sz w:val="22"/>
                <w:szCs w:val="22"/>
              </w:rPr>
              <w:t>йской гражданской идентичности</w:t>
            </w:r>
          </w:p>
        </w:tc>
        <w:tc>
          <w:tcPr>
            <w:tcW w:w="3669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901B93">
              <w:rPr>
                <w:sz w:val="22"/>
                <w:szCs w:val="22"/>
              </w:rPr>
              <w:t>10)сформулированность представлений о роли России в современном мире; угрозах военного характера; роли Вооруженных сил Российской Федерации в обеспечении мира; знание основ обороны государства и воинской службы; прав и обязанностей граждан в области гражданской обороны; знать действия пр</w:t>
            </w:r>
            <w:r w:rsidR="00F50495">
              <w:rPr>
                <w:sz w:val="22"/>
                <w:szCs w:val="22"/>
              </w:rPr>
              <w:t>и сигналах гражданской обороны</w:t>
            </w:r>
          </w:p>
        </w:tc>
      </w:tr>
      <w:tr w:rsidR="00137B14" w:rsidRPr="004D4EC8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t>ОК06.Проявлять гражданско- патриотическую</w:t>
            </w:r>
            <w:r w:rsidRPr="00667958">
              <w:rPr>
                <w:sz w:val="22"/>
                <w:szCs w:val="22"/>
              </w:rPr>
              <w:tab/>
              <w:t>позицию,</w:t>
            </w:r>
          </w:p>
          <w:p w:rsidR="00137B14" w:rsidRPr="00667958" w:rsidRDefault="00137B14" w:rsidP="007220F9">
            <w:pPr>
              <w:jc w:val="both"/>
            </w:pPr>
            <w:r w:rsidRPr="00667958">
              <w:rPr>
                <w:sz w:val="22"/>
                <w:szCs w:val="22"/>
              </w:rPr>
              <w:t xml:space="preserve">демонстрировать осознанное поведение на основе традиционных </w:t>
            </w:r>
            <w:r>
              <w:rPr>
                <w:sz w:val="22"/>
                <w:szCs w:val="22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37B14" w:rsidRPr="00667958" w:rsidRDefault="00137B14" w:rsidP="007220F9">
            <w:pPr>
              <w:jc w:val="both"/>
            </w:pPr>
          </w:p>
        </w:tc>
        <w:tc>
          <w:tcPr>
            <w:tcW w:w="3135" w:type="dxa"/>
          </w:tcPr>
          <w:p w:rsidR="00137B14" w:rsidRPr="006C0E86" w:rsidRDefault="00137B14" w:rsidP="007220F9">
            <w:pPr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</w:t>
            </w:r>
            <w:r>
              <w:rPr>
                <w:sz w:val="22"/>
                <w:szCs w:val="22"/>
              </w:rPr>
              <w:t>з</w:t>
            </w:r>
            <w:r w:rsidRPr="00EA690C">
              <w:rPr>
                <w:sz w:val="22"/>
                <w:szCs w:val="22"/>
              </w:rPr>
              <w:t>рения, правосознания, экологической культуры, способности ставить цели и строить жизненные планы</w:t>
            </w:r>
          </w:p>
        </w:tc>
        <w:tc>
          <w:tcPr>
            <w:tcW w:w="3669" w:type="dxa"/>
          </w:tcPr>
          <w:p w:rsidR="00137B14" w:rsidRPr="006C0E86" w:rsidRDefault="00137B14" w:rsidP="007220F9">
            <w:pPr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</w:t>
            </w:r>
            <w:r w:rsidR="00F50495">
              <w:rPr>
                <w:sz w:val="22"/>
                <w:szCs w:val="22"/>
              </w:rPr>
              <w:t>ьной образовательной траектории</w:t>
            </w:r>
          </w:p>
        </w:tc>
        <w:tc>
          <w:tcPr>
            <w:tcW w:w="3933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901B93">
              <w:rPr>
                <w:sz w:val="22"/>
                <w:szCs w:val="22"/>
              </w:rPr>
              <w:t xml:space="preserve">9)сформированность представлений об опасности и негативном влиянии на жизнь личности, общества, государства, экстемизма, терроризма; знать роль государства в противодействии терроризму; уметь различать приемы вовлечения в экстремискую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совершения террористического акта; проведения </w:t>
            </w:r>
            <w:r w:rsidR="00F50495">
              <w:rPr>
                <w:sz w:val="22"/>
                <w:szCs w:val="22"/>
              </w:rPr>
              <w:t>контртеррористической операции</w:t>
            </w:r>
          </w:p>
        </w:tc>
      </w:tr>
      <w:tr w:rsidR="00137B14" w:rsidRPr="004D4EC8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</w:pPr>
            <w:r w:rsidRPr="00667958">
              <w:rPr>
                <w:sz w:val="22"/>
                <w:szCs w:val="22"/>
              </w:rPr>
              <w:t>ОК 07. Содействовать сохранению окружающей</w:t>
            </w:r>
            <w:r w:rsidRPr="00667958">
              <w:rPr>
                <w:sz w:val="22"/>
                <w:szCs w:val="22"/>
              </w:rPr>
              <w:tab/>
              <w:t xml:space="preserve">среды, </w:t>
            </w:r>
            <w:r>
              <w:rPr>
                <w:sz w:val="22"/>
                <w:szCs w:val="22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667958">
              <w:rPr>
                <w:sz w:val="22"/>
                <w:szCs w:val="22"/>
              </w:rPr>
              <w:t xml:space="preserve"> </w:t>
            </w:r>
          </w:p>
          <w:p w:rsidR="00137B14" w:rsidRPr="00667958" w:rsidRDefault="00137B14" w:rsidP="007220F9">
            <w:pPr>
              <w:jc w:val="both"/>
            </w:pPr>
          </w:p>
        </w:tc>
        <w:tc>
          <w:tcPr>
            <w:tcW w:w="3135" w:type="dxa"/>
          </w:tcPr>
          <w:p w:rsidR="00137B14" w:rsidRPr="00EA690C" w:rsidRDefault="00137B14" w:rsidP="007220F9">
            <w:pPr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lastRenderedPageBreak/>
              <w:t>-готовность к саморазвитию, самостоятельности и самоопределению;</w:t>
            </w:r>
          </w:p>
          <w:p w:rsidR="00137B14" w:rsidRPr="006C0E86" w:rsidRDefault="00137B14" w:rsidP="007220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69" w:type="dxa"/>
          </w:tcPr>
          <w:p w:rsidR="00137B14" w:rsidRPr="006C0E86" w:rsidRDefault="00137B14" w:rsidP="007220F9">
            <w:pPr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901B93">
              <w:rPr>
                <w:sz w:val="22"/>
                <w:szCs w:val="22"/>
              </w:rPr>
              <w:t xml:space="preserve">8)знание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</w:t>
            </w:r>
            <w:r w:rsidRPr="00901B93">
              <w:rPr>
                <w:sz w:val="22"/>
                <w:szCs w:val="22"/>
              </w:rPr>
              <w:lastRenderedPageBreak/>
              <w:t>обязанности граждан в</w:t>
            </w:r>
            <w:r>
              <w:rPr>
                <w:sz w:val="22"/>
                <w:szCs w:val="22"/>
              </w:rPr>
              <w:t xml:space="preserve"> области пожарной безопасности;</w:t>
            </w:r>
          </w:p>
        </w:tc>
      </w:tr>
      <w:tr w:rsidR="00137B14" w:rsidRPr="004D4EC8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lastRenderedPageBreak/>
      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35" w:type="dxa"/>
          </w:tcPr>
          <w:p w:rsidR="00137B14" w:rsidRPr="00BB12D7" w:rsidRDefault="00137B14" w:rsidP="007220F9">
            <w:pPr>
              <w:jc w:val="both"/>
              <w:rPr>
                <w:sz w:val="22"/>
                <w:szCs w:val="22"/>
              </w:rPr>
            </w:pPr>
            <w:r w:rsidRPr="00BB12D7">
              <w:rPr>
                <w:sz w:val="22"/>
                <w:szCs w:val="22"/>
              </w:rPr>
              <w:t>-наличие мотивации к обучению и личностному развитию;</w:t>
            </w:r>
          </w:p>
          <w:p w:rsidR="00137B14" w:rsidRDefault="00137B14" w:rsidP="007220F9">
            <w:pPr>
              <w:jc w:val="both"/>
            </w:pPr>
          </w:p>
        </w:tc>
        <w:tc>
          <w:tcPr>
            <w:tcW w:w="3669" w:type="dxa"/>
          </w:tcPr>
          <w:p w:rsidR="00137B14" w:rsidRPr="00D76C4D" w:rsidRDefault="00137B14" w:rsidP="007220F9">
            <w:pPr>
              <w:jc w:val="both"/>
              <w:rPr>
                <w:sz w:val="22"/>
                <w:szCs w:val="22"/>
              </w:rPr>
            </w:pPr>
            <w:r w:rsidRPr="00D76C4D">
              <w:rPr>
                <w:sz w:val="22"/>
                <w:szCs w:val="22"/>
              </w:rPr>
              <w:t>-способность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</w:tc>
        <w:tc>
          <w:tcPr>
            <w:tcW w:w="3933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901B93">
              <w:rPr>
                <w:sz w:val="22"/>
                <w:szCs w:val="22"/>
              </w:rPr>
              <w:t>12)знание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роли государства, общества и личности в обеспечении безопасности</w:t>
            </w:r>
          </w:p>
        </w:tc>
      </w:tr>
      <w:tr w:rsidR="00137B14" w:rsidRPr="004D4EC8" w:rsidTr="007220F9">
        <w:tc>
          <w:tcPr>
            <w:tcW w:w="3823" w:type="dxa"/>
          </w:tcPr>
          <w:p w:rsidR="00137B14" w:rsidRPr="00667958" w:rsidRDefault="00137B14" w:rsidP="007220F9">
            <w:pPr>
              <w:jc w:val="both"/>
              <w:rPr>
                <w:sz w:val="22"/>
                <w:szCs w:val="22"/>
              </w:rPr>
            </w:pPr>
            <w:r w:rsidRPr="00667958">
              <w:rPr>
                <w:sz w:val="22"/>
                <w:szCs w:val="22"/>
              </w:rPr>
              <w:t>ОК09.</w:t>
            </w:r>
            <w:r>
              <w:rPr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135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EA690C">
              <w:rPr>
                <w:sz w:val="22"/>
                <w:szCs w:val="22"/>
              </w:rPr>
              <w:t>-осознание обучающимися российской гражданской ид</w:t>
            </w:r>
            <w:r>
              <w:rPr>
                <w:sz w:val="22"/>
                <w:szCs w:val="22"/>
              </w:rPr>
              <w:t>ен</w:t>
            </w:r>
            <w:r w:rsidR="00F50495">
              <w:rPr>
                <w:sz w:val="22"/>
                <w:szCs w:val="22"/>
              </w:rPr>
              <w:t>тичности</w:t>
            </w:r>
          </w:p>
        </w:tc>
        <w:tc>
          <w:tcPr>
            <w:tcW w:w="3669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316356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3933" w:type="dxa"/>
          </w:tcPr>
          <w:p w:rsidR="00137B14" w:rsidRPr="004D4EC8" w:rsidRDefault="00137B14" w:rsidP="007220F9">
            <w:pPr>
              <w:jc w:val="both"/>
              <w:rPr>
                <w:sz w:val="22"/>
                <w:szCs w:val="22"/>
              </w:rPr>
            </w:pPr>
            <w:r w:rsidRPr="00901B93">
              <w:rPr>
                <w:sz w:val="22"/>
                <w:szCs w:val="22"/>
              </w:rPr>
              <w:t>11)знание основ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</w:t>
            </w:r>
            <w:r w:rsidR="00F50495">
              <w:rPr>
                <w:sz w:val="22"/>
                <w:szCs w:val="22"/>
              </w:rPr>
              <w:t>стей гражданина в этой области</w:t>
            </w:r>
          </w:p>
        </w:tc>
      </w:tr>
    </w:tbl>
    <w:p w:rsidR="00857933" w:rsidRDefault="00857933">
      <w:pPr>
        <w:sectPr w:rsidR="00857933" w:rsidSect="00BE51E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57933" w:rsidRPr="00857933" w:rsidRDefault="00857933" w:rsidP="00857933">
      <w:pPr>
        <w:jc w:val="center"/>
        <w:rPr>
          <w:b/>
          <w:sz w:val="28"/>
          <w:szCs w:val="28"/>
        </w:rPr>
      </w:pPr>
      <w:r w:rsidRPr="00857933">
        <w:rPr>
          <w:b/>
          <w:sz w:val="28"/>
          <w:szCs w:val="28"/>
        </w:rPr>
        <w:lastRenderedPageBreak/>
        <w:t>2.Структура и содержание общеобразовательной дисциплины</w:t>
      </w:r>
    </w:p>
    <w:p w:rsidR="00857933" w:rsidRDefault="00857933" w:rsidP="00857933">
      <w:pPr>
        <w:rPr>
          <w:b/>
          <w:sz w:val="28"/>
          <w:szCs w:val="28"/>
        </w:rPr>
      </w:pPr>
      <w:r w:rsidRPr="00857933">
        <w:rPr>
          <w:b/>
          <w:sz w:val="28"/>
          <w:szCs w:val="28"/>
        </w:rPr>
        <w:t>2.1.</w:t>
      </w:r>
      <w:r w:rsidR="004D4EC8">
        <w:rPr>
          <w:b/>
          <w:sz w:val="28"/>
          <w:szCs w:val="28"/>
        </w:rPr>
        <w:t>1.</w:t>
      </w:r>
      <w:r w:rsidRPr="00857933">
        <w:rPr>
          <w:b/>
          <w:sz w:val="28"/>
          <w:szCs w:val="28"/>
        </w:rPr>
        <w:tab/>
        <w:t>Объем дисциплины и виды учебной работы</w:t>
      </w:r>
    </w:p>
    <w:p w:rsidR="00857933" w:rsidRDefault="00857933" w:rsidP="00857933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9"/>
        <w:gridCol w:w="2595"/>
      </w:tblGrid>
      <w:tr w:rsidR="00857933" w:rsidTr="00857933">
        <w:tc>
          <w:tcPr>
            <w:tcW w:w="6912" w:type="dxa"/>
          </w:tcPr>
          <w:p w:rsidR="00857933" w:rsidRDefault="00857933" w:rsidP="00857933">
            <w:pPr>
              <w:jc w:val="center"/>
              <w:rPr>
                <w:b/>
                <w:sz w:val="28"/>
                <w:szCs w:val="28"/>
              </w:rPr>
            </w:pPr>
            <w:r w:rsidRPr="0085793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8" w:type="dxa"/>
          </w:tcPr>
          <w:p w:rsidR="00857933" w:rsidRDefault="00857933" w:rsidP="00857933">
            <w:pPr>
              <w:jc w:val="center"/>
              <w:rPr>
                <w:b/>
                <w:sz w:val="28"/>
                <w:szCs w:val="28"/>
              </w:rPr>
            </w:pPr>
            <w:r w:rsidRPr="00857933">
              <w:rPr>
                <w:b/>
                <w:sz w:val="28"/>
                <w:szCs w:val="28"/>
              </w:rPr>
              <w:t>Объем в часах</w:t>
            </w:r>
          </w:p>
        </w:tc>
      </w:tr>
      <w:tr w:rsidR="00857933" w:rsidTr="00857933">
        <w:tc>
          <w:tcPr>
            <w:tcW w:w="6912" w:type="dxa"/>
          </w:tcPr>
          <w:p w:rsidR="00857933" w:rsidRPr="00AB01CB" w:rsidRDefault="00857933" w:rsidP="00857933">
            <w:pPr>
              <w:rPr>
                <w:b/>
              </w:rPr>
            </w:pPr>
            <w:r w:rsidRPr="00AB01CB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jc w:val="center"/>
              <w:rPr>
                <w:b/>
              </w:rPr>
            </w:pPr>
            <w:r w:rsidRPr="00AB01CB">
              <w:rPr>
                <w:b/>
              </w:rPr>
              <w:t>68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857933" w:rsidP="00857933">
            <w:r w:rsidRPr="002F3E1D">
              <w:t>в т.ч.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rPr>
                <w:b/>
              </w:rPr>
            </w:pPr>
          </w:p>
        </w:tc>
      </w:tr>
      <w:tr w:rsidR="00857933" w:rsidTr="00857933">
        <w:tc>
          <w:tcPr>
            <w:tcW w:w="6912" w:type="dxa"/>
          </w:tcPr>
          <w:p w:rsidR="00857933" w:rsidRPr="00AB01CB" w:rsidRDefault="00857933" w:rsidP="00857933">
            <w:pPr>
              <w:rPr>
                <w:b/>
              </w:rPr>
            </w:pPr>
            <w:r w:rsidRPr="00AB01CB">
              <w:rPr>
                <w:b/>
              </w:rPr>
              <w:t>Основное содержание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jc w:val="center"/>
              <w:rPr>
                <w:b/>
              </w:rPr>
            </w:pPr>
            <w:r w:rsidRPr="00AB01CB">
              <w:rPr>
                <w:b/>
              </w:rPr>
              <w:t>56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857933" w:rsidP="00857933">
            <w:r w:rsidRPr="002F3E1D">
              <w:t>в т. ч.: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rPr>
                <w:b/>
              </w:rPr>
            </w:pPr>
          </w:p>
        </w:tc>
      </w:tr>
      <w:tr w:rsidR="00857933" w:rsidTr="00857933">
        <w:tc>
          <w:tcPr>
            <w:tcW w:w="6912" w:type="dxa"/>
          </w:tcPr>
          <w:p w:rsidR="00857933" w:rsidRPr="002F3E1D" w:rsidRDefault="00857933" w:rsidP="00857933">
            <w:r w:rsidRPr="002F3E1D">
              <w:t>теоретическое обучение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jc w:val="center"/>
            </w:pPr>
            <w:r w:rsidRPr="00AB01CB">
              <w:t>20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857933" w:rsidP="00857933">
            <w:r w:rsidRPr="002F3E1D">
              <w:t>практические занятия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jc w:val="center"/>
            </w:pPr>
            <w:r w:rsidRPr="00AB01CB">
              <w:t>36</w:t>
            </w:r>
          </w:p>
        </w:tc>
      </w:tr>
      <w:tr w:rsidR="00857933" w:rsidTr="00857933">
        <w:tc>
          <w:tcPr>
            <w:tcW w:w="6912" w:type="dxa"/>
          </w:tcPr>
          <w:p w:rsidR="00857933" w:rsidRPr="00AB01CB" w:rsidRDefault="00AB01CB" w:rsidP="00857933">
            <w:pPr>
              <w:rPr>
                <w:b/>
              </w:rPr>
            </w:pPr>
            <w:r w:rsidRPr="00AB01CB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2658" w:type="dxa"/>
          </w:tcPr>
          <w:p w:rsidR="00857933" w:rsidRPr="00AB01CB" w:rsidRDefault="00AB01CB" w:rsidP="00AB01CB">
            <w:pPr>
              <w:jc w:val="center"/>
              <w:rPr>
                <w:b/>
              </w:rPr>
            </w:pPr>
            <w:r w:rsidRPr="00AB01CB">
              <w:rPr>
                <w:b/>
              </w:rPr>
              <w:t>10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2F3E1D" w:rsidP="00857933">
            <w:r w:rsidRPr="002F3E1D">
              <w:t>в т. ч.:</w:t>
            </w:r>
          </w:p>
        </w:tc>
        <w:tc>
          <w:tcPr>
            <w:tcW w:w="2658" w:type="dxa"/>
          </w:tcPr>
          <w:p w:rsidR="00857933" w:rsidRPr="00AB01CB" w:rsidRDefault="00857933" w:rsidP="00857933">
            <w:pPr>
              <w:rPr>
                <w:b/>
              </w:rPr>
            </w:pPr>
          </w:p>
        </w:tc>
      </w:tr>
      <w:tr w:rsidR="00857933" w:rsidTr="00857933">
        <w:tc>
          <w:tcPr>
            <w:tcW w:w="6912" w:type="dxa"/>
          </w:tcPr>
          <w:p w:rsidR="00857933" w:rsidRPr="002F3E1D" w:rsidRDefault="002F3E1D" w:rsidP="00857933">
            <w:r w:rsidRPr="002F3E1D">
              <w:t>практические занятия</w:t>
            </w:r>
          </w:p>
        </w:tc>
        <w:tc>
          <w:tcPr>
            <w:tcW w:w="2658" w:type="dxa"/>
          </w:tcPr>
          <w:p w:rsidR="00857933" w:rsidRPr="002F3E1D" w:rsidRDefault="002F3E1D" w:rsidP="002F3E1D">
            <w:pPr>
              <w:jc w:val="center"/>
            </w:pPr>
            <w:r w:rsidRPr="002F3E1D">
              <w:t>10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7904BA" w:rsidP="00857933">
            <w:pPr>
              <w:rPr>
                <w:b/>
              </w:rPr>
            </w:pPr>
            <w:r>
              <w:rPr>
                <w:b/>
              </w:rPr>
              <w:t xml:space="preserve">Индивидуальный проект </w:t>
            </w:r>
          </w:p>
        </w:tc>
        <w:tc>
          <w:tcPr>
            <w:tcW w:w="2658" w:type="dxa"/>
          </w:tcPr>
          <w:p w:rsidR="00857933" w:rsidRPr="00AB01CB" w:rsidRDefault="00EE0CBB" w:rsidP="007904BA">
            <w:pPr>
              <w:jc w:val="center"/>
              <w:rPr>
                <w:b/>
              </w:rPr>
            </w:pPr>
            <w:r>
              <w:rPr>
                <w:b/>
              </w:rPr>
              <w:t>да*</w:t>
            </w:r>
          </w:p>
        </w:tc>
      </w:tr>
      <w:tr w:rsidR="00857933" w:rsidTr="00857933">
        <w:tc>
          <w:tcPr>
            <w:tcW w:w="6912" w:type="dxa"/>
          </w:tcPr>
          <w:p w:rsidR="00857933" w:rsidRPr="002F3E1D" w:rsidRDefault="007904BA" w:rsidP="00857933">
            <w:pPr>
              <w:rPr>
                <w:b/>
              </w:rPr>
            </w:pPr>
            <w:r w:rsidRPr="007904BA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2658" w:type="dxa"/>
          </w:tcPr>
          <w:p w:rsidR="00857933" w:rsidRPr="007904BA" w:rsidRDefault="007904BA" w:rsidP="007904BA">
            <w:pPr>
              <w:jc w:val="center"/>
            </w:pPr>
            <w:r w:rsidRPr="007904BA">
              <w:t>2</w:t>
            </w:r>
          </w:p>
        </w:tc>
      </w:tr>
    </w:tbl>
    <w:p w:rsidR="00857933" w:rsidRDefault="00857933" w:rsidP="00857933">
      <w:pPr>
        <w:rPr>
          <w:b/>
          <w:sz w:val="28"/>
          <w:szCs w:val="28"/>
        </w:rPr>
      </w:pPr>
    </w:p>
    <w:p w:rsidR="007904BA" w:rsidRDefault="00EE0CBB" w:rsidP="0085793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 w:rsidRPr="00EE0CBB">
        <w:rPr>
          <w:sz w:val="28"/>
          <w:szCs w:val="28"/>
        </w:rPr>
        <w:t>- при выборе обучающимся</w:t>
      </w:r>
      <w:r>
        <w:rPr>
          <w:sz w:val="28"/>
          <w:szCs w:val="28"/>
        </w:rPr>
        <w:t xml:space="preserve"> темы индивидуального проекта</w:t>
      </w:r>
    </w:p>
    <w:p w:rsidR="007904BA" w:rsidRDefault="007904BA" w:rsidP="00857933">
      <w:pPr>
        <w:rPr>
          <w:b/>
          <w:sz w:val="28"/>
          <w:szCs w:val="28"/>
        </w:rPr>
      </w:pPr>
    </w:p>
    <w:p w:rsidR="007B2487" w:rsidRPr="007B2487" w:rsidRDefault="004D4EC8" w:rsidP="007B2487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2.1.2.</w:t>
      </w:r>
      <w:r w:rsidR="007B2487" w:rsidRPr="007B2487">
        <w:rPr>
          <w:rFonts w:eastAsia="Calibri"/>
          <w:b/>
          <w:sz w:val="28"/>
          <w:szCs w:val="28"/>
          <w:lang w:eastAsia="ru-RU"/>
        </w:rPr>
        <w:t>Темы индивидуальных проектов</w:t>
      </w:r>
    </w:p>
    <w:p w:rsidR="007B2487" w:rsidRDefault="00123AA4" w:rsidP="007B2487">
      <w:pPr>
        <w:jc w:val="both"/>
      </w:pPr>
      <w:r>
        <w:t>1.</w:t>
      </w:r>
      <w:r w:rsidR="007B2487" w:rsidRPr="007B2487">
        <w:t>Сов</w:t>
      </w:r>
      <w:r w:rsidR="00B07EB9">
        <w:t>ременные молодежные субкультуры</w:t>
      </w:r>
      <w:r w:rsidR="007B2487" w:rsidRPr="007B2487">
        <w:t xml:space="preserve"> - польза и вред для общества и молодежи</w:t>
      </w:r>
    </w:p>
    <w:p w:rsidR="007B2487" w:rsidRDefault="00123AA4" w:rsidP="007B2487">
      <w:pPr>
        <w:jc w:val="both"/>
      </w:pPr>
      <w:r>
        <w:rPr>
          <w:bCs/>
        </w:rPr>
        <w:t>2.</w:t>
      </w:r>
      <w:r w:rsidR="007B2487">
        <w:rPr>
          <w:bCs/>
        </w:rPr>
        <w:t>Опасности при организации рабочего места</w:t>
      </w:r>
    </w:p>
    <w:p w:rsidR="007B2487" w:rsidRDefault="00123AA4" w:rsidP="007B2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</w:t>
      </w:r>
      <w:r w:rsidR="007B2487">
        <w:rPr>
          <w:bCs/>
        </w:rPr>
        <w:t>Причины пожаров в общественном месте</w:t>
      </w:r>
    </w:p>
    <w:p w:rsidR="007B2487" w:rsidRDefault="00123AA4" w:rsidP="007B2487">
      <w:pPr>
        <w:jc w:val="both"/>
      </w:pPr>
      <w:r>
        <w:rPr>
          <w:bCs/>
        </w:rPr>
        <w:t>4.</w:t>
      </w:r>
      <w:r w:rsidR="007B2487">
        <w:rPr>
          <w:bCs/>
        </w:rPr>
        <w:t>Меры безопасности</w:t>
      </w:r>
      <w:r w:rsidR="00B07EB9">
        <w:rPr>
          <w:bCs/>
        </w:rPr>
        <w:t>,</w:t>
      </w:r>
      <w:r w:rsidR="007B2487">
        <w:rPr>
          <w:bCs/>
        </w:rPr>
        <w:t xml:space="preserve"> рекомендуемые соблюдать в случае захвата в качестве заложника в общественном месте</w:t>
      </w:r>
    </w:p>
    <w:p w:rsidR="007904BA" w:rsidRDefault="00123AA4" w:rsidP="007B2487">
      <w:pPr>
        <w:jc w:val="both"/>
        <w:rPr>
          <w:b/>
          <w:sz w:val="28"/>
          <w:szCs w:val="28"/>
        </w:rPr>
      </w:pPr>
      <w:r>
        <w:rPr>
          <w:bCs/>
        </w:rPr>
        <w:t>5.</w:t>
      </w:r>
      <w:r w:rsidR="007B2487">
        <w:rPr>
          <w:bCs/>
        </w:rPr>
        <w:t>Опасности, возникающие при ведении военных действий или вследствие этих действий</w:t>
      </w:r>
    </w:p>
    <w:p w:rsidR="007904BA" w:rsidRDefault="00123AA4" w:rsidP="007B2487">
      <w:pPr>
        <w:jc w:val="both"/>
        <w:rPr>
          <w:b/>
          <w:sz w:val="28"/>
          <w:szCs w:val="28"/>
        </w:rPr>
      </w:pPr>
      <w:r>
        <w:rPr>
          <w:bCs/>
        </w:rPr>
        <w:t>6.</w:t>
      </w:r>
      <w:r w:rsidR="007B2487">
        <w:rPr>
          <w:bCs/>
        </w:rPr>
        <w:t>Принципы снижения вероятности реализации потенциальных опасностей при возникновении ЧС военного времени</w:t>
      </w:r>
    </w:p>
    <w:p w:rsidR="007904BA" w:rsidRDefault="00123AA4" w:rsidP="007B2487">
      <w:pPr>
        <w:jc w:val="both"/>
        <w:rPr>
          <w:b/>
          <w:sz w:val="28"/>
          <w:szCs w:val="28"/>
        </w:rPr>
      </w:pPr>
      <w:r>
        <w:rPr>
          <w:bCs/>
        </w:rPr>
        <w:t>7.</w:t>
      </w:r>
      <w:r w:rsidR="007B2487" w:rsidRPr="004E1B5A">
        <w:rPr>
          <w:bCs/>
        </w:rPr>
        <w:t xml:space="preserve">Принципы снижения вероятности реализации потенциальных опасностей при возникновении ЧС </w:t>
      </w:r>
      <w:r w:rsidR="007B2487">
        <w:rPr>
          <w:bCs/>
        </w:rPr>
        <w:t>в среде дорожного движения</w:t>
      </w:r>
    </w:p>
    <w:p w:rsidR="007904BA" w:rsidRDefault="00123AA4" w:rsidP="009C4DBB">
      <w:pPr>
        <w:jc w:val="both"/>
        <w:rPr>
          <w:b/>
          <w:sz w:val="28"/>
          <w:szCs w:val="28"/>
        </w:rPr>
      </w:pPr>
      <w:r>
        <w:rPr>
          <w:bCs/>
        </w:rPr>
        <w:t>8.</w:t>
      </w:r>
      <w:r w:rsidR="009C4DBB" w:rsidRPr="004E1B5A">
        <w:rPr>
          <w:bCs/>
        </w:rPr>
        <w:t xml:space="preserve">Принципы снижения вероятности реализации потенциальных опасностей </w:t>
      </w:r>
      <w:r w:rsidR="009C4DBB">
        <w:rPr>
          <w:bCs/>
        </w:rPr>
        <w:t>в ситуации, актуальной для обучающихся</w:t>
      </w:r>
    </w:p>
    <w:p w:rsidR="007904BA" w:rsidRDefault="00123AA4" w:rsidP="00857933">
      <w:pPr>
        <w:rPr>
          <w:b/>
          <w:sz w:val="28"/>
          <w:szCs w:val="28"/>
        </w:rPr>
      </w:pPr>
      <w:r>
        <w:rPr>
          <w:bCs/>
        </w:rPr>
        <w:t>9.</w:t>
      </w:r>
      <w:r w:rsidR="009C4DBB">
        <w:rPr>
          <w:bCs/>
        </w:rPr>
        <w:t>Основные принципы обеспечения безопасности труда</w:t>
      </w:r>
    </w:p>
    <w:p w:rsidR="007904BA" w:rsidRDefault="00123AA4" w:rsidP="00857933">
      <w:pPr>
        <w:rPr>
          <w:b/>
          <w:sz w:val="28"/>
          <w:szCs w:val="28"/>
        </w:rPr>
      </w:pPr>
      <w:r>
        <w:rPr>
          <w:bCs/>
        </w:rPr>
        <w:t>10.</w:t>
      </w:r>
      <w:r w:rsidR="009C4DBB">
        <w:rPr>
          <w:bCs/>
        </w:rPr>
        <w:t>Факторы, укрепляющие здоровье человека</w:t>
      </w:r>
    </w:p>
    <w:p w:rsidR="007904BA" w:rsidRDefault="00123AA4" w:rsidP="009C4DBB">
      <w:pPr>
        <w:jc w:val="both"/>
        <w:rPr>
          <w:b/>
          <w:sz w:val="28"/>
          <w:szCs w:val="28"/>
        </w:rPr>
      </w:pPr>
      <w:r>
        <w:rPr>
          <w:bCs/>
        </w:rPr>
        <w:t>11.</w:t>
      </w:r>
      <w:r w:rsidR="009C4DBB">
        <w:rPr>
          <w:bCs/>
        </w:rPr>
        <w:t>Этапы по повышению безопасности дорожного движения в мире и в Российской Федерации</w:t>
      </w:r>
    </w:p>
    <w:p w:rsidR="007904BA" w:rsidRDefault="00123AA4" w:rsidP="00857933">
      <w:pPr>
        <w:rPr>
          <w:b/>
          <w:sz w:val="28"/>
          <w:szCs w:val="28"/>
        </w:rPr>
      </w:pPr>
      <w:r>
        <w:rPr>
          <w:bCs/>
        </w:rPr>
        <w:t>12.</w:t>
      </w:r>
      <w:r w:rsidR="009C4DBB">
        <w:rPr>
          <w:bCs/>
        </w:rPr>
        <w:t>Шесть правил, которые спасут вам жизнь при пожаре в общественном месте</w:t>
      </w:r>
    </w:p>
    <w:p w:rsidR="007904BA" w:rsidRDefault="00123AA4" w:rsidP="009C4DBB">
      <w:pPr>
        <w:jc w:val="both"/>
        <w:rPr>
          <w:b/>
          <w:sz w:val="28"/>
          <w:szCs w:val="28"/>
        </w:rPr>
      </w:pPr>
      <w:r>
        <w:rPr>
          <w:bCs/>
        </w:rPr>
        <w:t>13.</w:t>
      </w:r>
      <w:r w:rsidR="009C4DBB">
        <w:rPr>
          <w:bCs/>
        </w:rPr>
        <w:t>Правила, которые спасут вам жизнь в ситуации захвата в качестве заложника в общественном месте</w:t>
      </w:r>
    </w:p>
    <w:p w:rsidR="007904BA" w:rsidRDefault="00123AA4" w:rsidP="009C4DBB">
      <w:pPr>
        <w:jc w:val="both"/>
        <w:rPr>
          <w:b/>
          <w:sz w:val="28"/>
          <w:szCs w:val="28"/>
        </w:rPr>
      </w:pPr>
      <w:r>
        <w:rPr>
          <w:bCs/>
        </w:rPr>
        <w:t>14.</w:t>
      </w:r>
      <w:r w:rsidR="009C4DBB">
        <w:rPr>
          <w:bCs/>
        </w:rPr>
        <w:t>Создание макета «Общевойсковая полоса препятствий»</w:t>
      </w:r>
    </w:p>
    <w:p w:rsidR="007904BA" w:rsidRDefault="00123AA4" w:rsidP="009C4DBB">
      <w:pPr>
        <w:jc w:val="both"/>
        <w:rPr>
          <w:b/>
          <w:sz w:val="28"/>
          <w:szCs w:val="28"/>
        </w:rPr>
      </w:pPr>
      <w:r>
        <w:rPr>
          <w:bCs/>
        </w:rPr>
        <w:t>15.</w:t>
      </w:r>
      <w:r w:rsidR="009C4DBB">
        <w:rPr>
          <w:bCs/>
        </w:rPr>
        <w:t>Виды воинской деятельности</w:t>
      </w:r>
    </w:p>
    <w:p w:rsidR="007904BA" w:rsidRDefault="00123AA4" w:rsidP="00857933">
      <w:pPr>
        <w:rPr>
          <w:b/>
          <w:sz w:val="28"/>
          <w:szCs w:val="28"/>
        </w:rPr>
      </w:pPr>
      <w:r>
        <w:rPr>
          <w:bCs/>
        </w:rPr>
        <w:t>16.</w:t>
      </w:r>
      <w:r w:rsidR="00C92DC0">
        <w:rPr>
          <w:bCs/>
        </w:rPr>
        <w:t>Мероприятия для поступления в военные учебные заведения</w:t>
      </w:r>
    </w:p>
    <w:p w:rsidR="007904BA" w:rsidRDefault="00123AA4" w:rsidP="00C92DC0">
      <w:pPr>
        <w:jc w:val="both"/>
        <w:rPr>
          <w:b/>
          <w:sz w:val="28"/>
          <w:szCs w:val="28"/>
        </w:rPr>
      </w:pPr>
      <w:r>
        <w:rPr>
          <w:bCs/>
        </w:rPr>
        <w:t>17.</w:t>
      </w:r>
      <w:r w:rsidR="00C92DC0">
        <w:rPr>
          <w:bCs/>
        </w:rPr>
        <w:t>Общие правила оказания первой помощи пострадавшим</w:t>
      </w:r>
    </w:p>
    <w:p w:rsidR="007904BA" w:rsidRDefault="00123AA4" w:rsidP="009B3468">
      <w:pPr>
        <w:jc w:val="both"/>
        <w:rPr>
          <w:b/>
          <w:sz w:val="28"/>
          <w:szCs w:val="28"/>
        </w:rPr>
      </w:pPr>
      <w:r>
        <w:rPr>
          <w:bCs/>
        </w:rPr>
        <w:t>18.</w:t>
      </w:r>
      <w:r w:rsidR="009B3468">
        <w:rPr>
          <w:bCs/>
        </w:rPr>
        <w:t>Первая помощь при различных видах наружного кровотечения в условиях автономного существования</w:t>
      </w:r>
    </w:p>
    <w:p w:rsidR="007904BA" w:rsidRDefault="007904BA" w:rsidP="00857933">
      <w:pPr>
        <w:rPr>
          <w:b/>
          <w:sz w:val="28"/>
          <w:szCs w:val="28"/>
        </w:rPr>
      </w:pPr>
    </w:p>
    <w:p w:rsidR="007220F9" w:rsidRDefault="007220F9" w:rsidP="00857933">
      <w:pPr>
        <w:rPr>
          <w:b/>
          <w:sz w:val="28"/>
          <w:szCs w:val="28"/>
        </w:rPr>
      </w:pPr>
    </w:p>
    <w:p w:rsidR="007220F9" w:rsidRDefault="007220F9" w:rsidP="00857933">
      <w:pPr>
        <w:rPr>
          <w:b/>
          <w:sz w:val="28"/>
          <w:szCs w:val="28"/>
        </w:rPr>
      </w:pPr>
    </w:p>
    <w:p w:rsidR="007220F9" w:rsidRDefault="007220F9" w:rsidP="00857933">
      <w:pPr>
        <w:rPr>
          <w:b/>
          <w:sz w:val="28"/>
          <w:szCs w:val="28"/>
        </w:rPr>
      </w:pPr>
    </w:p>
    <w:p w:rsidR="007220F9" w:rsidRDefault="007220F9" w:rsidP="00857933">
      <w:pPr>
        <w:rPr>
          <w:b/>
          <w:sz w:val="28"/>
          <w:szCs w:val="28"/>
        </w:rPr>
        <w:sectPr w:rsidR="007220F9" w:rsidSect="0085793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904BA" w:rsidRDefault="007904BA" w:rsidP="007904BA">
      <w:pPr>
        <w:jc w:val="center"/>
        <w:rPr>
          <w:b/>
        </w:rPr>
      </w:pPr>
      <w:bookmarkStart w:id="1" w:name="bookmark5"/>
      <w:r w:rsidRPr="007904BA">
        <w:rPr>
          <w:b/>
        </w:rPr>
        <w:lastRenderedPageBreak/>
        <w:t>2.2. Тематический план и содержание дисциплины</w:t>
      </w:r>
      <w:bookmarkEnd w:id="1"/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375"/>
        <w:gridCol w:w="20"/>
        <w:gridCol w:w="8483"/>
        <w:gridCol w:w="1979"/>
        <w:gridCol w:w="1795"/>
      </w:tblGrid>
      <w:tr w:rsidR="007220F9" w:rsidRPr="001B2CFF" w:rsidTr="007220F9">
        <w:trPr>
          <w:trHeight w:val="20"/>
          <w:tblHeader/>
        </w:trPr>
        <w:tc>
          <w:tcPr>
            <w:tcW w:w="2719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Содержание учебного материала (основное профессионально - ориентированное), лабораторные и практические занятия, прикладной модуль (при наличии)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Объем часов</w:t>
            </w:r>
          </w:p>
        </w:tc>
        <w:tc>
          <w:tcPr>
            <w:tcW w:w="1795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Формируемые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компетенции</w:t>
            </w:r>
          </w:p>
        </w:tc>
      </w:tr>
      <w:tr w:rsidR="007220F9" w:rsidRPr="001B2CFF" w:rsidTr="007220F9">
        <w:trPr>
          <w:trHeight w:val="334"/>
        </w:trPr>
        <w:tc>
          <w:tcPr>
            <w:tcW w:w="15371" w:type="dxa"/>
            <w:gridSpan w:val="6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/>
                <w:bCs/>
              </w:rPr>
              <w:t>Основное содержание</w:t>
            </w:r>
          </w:p>
        </w:tc>
      </w:tr>
      <w:tr w:rsidR="007220F9" w:rsidRPr="001B2CFF" w:rsidTr="007220F9">
        <w:trPr>
          <w:trHeight w:val="334"/>
        </w:trPr>
        <w:tc>
          <w:tcPr>
            <w:tcW w:w="271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1B2CFF">
              <w:rPr>
                <w:b/>
                <w:bCs/>
              </w:rPr>
              <w:t>Раздел 1.</w:t>
            </w:r>
            <w:r w:rsidRPr="001B2CFF">
              <w:t xml:space="preserve">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Cs/>
              </w:rPr>
              <w:t>Мир опасностей современной молодежи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12</w:t>
            </w:r>
          </w:p>
        </w:tc>
        <w:tc>
          <w:tcPr>
            <w:tcW w:w="1795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01, ОК02, ОК03, ОК04</w:t>
            </w:r>
          </w:p>
        </w:tc>
      </w:tr>
      <w:tr w:rsidR="007220F9" w:rsidRPr="001B2CFF" w:rsidTr="007220F9">
        <w:trPr>
          <w:trHeight w:val="267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Тема1.1.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B2CFF">
              <w:rPr>
                <w:b/>
                <w:bCs/>
                <w:lang w:eastAsia="ru-RU"/>
              </w:rPr>
              <w:t>Основные опасности, подстерегающие современную молодежь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01</w:t>
            </w:r>
          </w:p>
        </w:tc>
      </w:tr>
      <w:tr w:rsidR="007220F9" w:rsidRPr="001B2CFF" w:rsidTr="007220F9">
        <w:trPr>
          <w:trHeight w:val="64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2CFF">
              <w:t>Здоровье и здоровый образ жизни как необходимое условие сохранения и укрепления здоровья человека и общества. Факторы, способствующие укреплению здоровья. Явные и скрытые опасности современной молодежи. Основные опасности современной молодежи: алкоголизм, наркомания, интернет-зависимость, преступность, курение, СПИД, субкультуры, секты, опасные игры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7220F9" w:rsidRPr="001B2CFF" w:rsidTr="007220F9">
        <w:trPr>
          <w:trHeight w:val="884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suppressAutoHyphens/>
              <w:rPr>
                <w:b/>
                <w:bCs/>
              </w:rPr>
            </w:pPr>
            <w:r w:rsidRPr="001B2CFF">
              <w:rPr>
                <w:bCs/>
              </w:rPr>
              <w:t>Практическое занятие:</w:t>
            </w:r>
            <w:r w:rsidRPr="001B2CFF">
              <w:rPr>
                <w:b/>
                <w:bCs/>
                <w:i/>
                <w:lang w:eastAsia="ru-RU"/>
              </w:rPr>
              <w:t xml:space="preserve">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ПЗ№1.</w:t>
            </w:r>
            <w:r w:rsidRPr="001B2CFF">
              <w:rPr>
                <w:bCs/>
                <w:lang w:eastAsia="ru-RU"/>
              </w:rPr>
              <w:t xml:space="preserve">Составление научно обоснованного пищевого рациона для </w:t>
            </w:r>
            <w:r w:rsidRPr="006002CD">
              <w:t>техника по эксплуатации и обслуживанию многоквартирного квартирного дома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31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Тема1.2.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Основные опасности, характерные в среде дорожного движения</w:t>
            </w:r>
            <w:r w:rsidRPr="001B2CFF">
              <w:rPr>
                <w:b/>
                <w:bCs/>
              </w:rPr>
              <w:t xml:space="preserve"> 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suppressAutoHyphens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ОК03</w:t>
            </w:r>
          </w:p>
        </w:tc>
      </w:tr>
      <w:tr w:rsidR="007220F9" w:rsidRPr="001B2CFF" w:rsidTr="007220F9">
        <w:trPr>
          <w:trHeight w:val="109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Опасности, характерные для пешехода в среде дорожного движения. Опасности, характерные для пассажира в среде дорожного движения. Опасности, характерные для водителя в среде дорожного движения. Опасности, характерные для велосипедиста в среде дорожного движения. Виды и меры ответственности пешеходов, велосипедистов, пассажиров и водителей за нарушения правил дорожного движения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3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8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B2CFF">
              <w:rPr>
                <w:bCs/>
              </w:rPr>
              <w:t>Контрольные работы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87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Тема1.3.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lastRenderedPageBreak/>
              <w:t>Основные опасности, характерные при ЧС природного характера</w:t>
            </w:r>
            <w:r w:rsidRPr="001B2CFF">
              <w:rPr>
                <w:b/>
                <w:bCs/>
              </w:rPr>
              <w:t xml:space="preserve"> 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79" w:type="dxa"/>
            <w:vMerge w:val="restart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ОК02</w:t>
            </w:r>
          </w:p>
        </w:tc>
      </w:tr>
      <w:tr w:rsidR="007220F9" w:rsidRPr="001B2CFF" w:rsidTr="007220F9">
        <w:trPr>
          <w:trHeight w:val="223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75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503" w:type="dxa"/>
            <w:gridSpan w:val="2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 xml:space="preserve">Определение ЧС природного характера. Общие закономерности ЧС природного характера. Основные последствия ЧС природного характера. Определение </w:t>
            </w:r>
            <w:r w:rsidRPr="001B2CFF">
              <w:rPr>
                <w:bCs/>
              </w:rPr>
              <w:lastRenderedPageBreak/>
              <w:t xml:space="preserve">стихийного бедствия. Геофизические опасные явления. Геологические опасные явления. Гидрологические опасные явления. Метеорологические опасные явления. Природные пожары. </w:t>
            </w:r>
          </w:p>
        </w:tc>
        <w:tc>
          <w:tcPr>
            <w:tcW w:w="197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23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2F6C">
              <w:rPr>
                <w:b/>
                <w:bCs/>
                <w:lang w:eastAsia="ru-RU"/>
              </w:rPr>
              <w:t>ПЗ№2.Изучение и освоение алгоритма действий при ЧС природного характера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tcBorders>
              <w:top w:val="nil"/>
            </w:tcBorders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41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Контрольные работы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tcBorders>
              <w:top w:val="nil"/>
            </w:tcBorders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81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tcBorders>
              <w:top w:val="nil"/>
            </w:tcBorders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8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Тема1.4.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Основные опасности, характерные при ЧС техногенного характера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suppressAutoHyphens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ОК02</w:t>
            </w:r>
          </w:p>
        </w:tc>
      </w:tr>
      <w:tr w:rsidR="007220F9" w:rsidRPr="001B2CFF" w:rsidTr="007220F9">
        <w:trPr>
          <w:trHeight w:val="75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ЧС техногенного характера: определение, признаки, критерии характеристик последствий катастроф. Авария: определение, причины, классификация по признакам. Виды промышленных аварий. Группы потенциально опасных для человека объектов и технологий. Классификация ЧС техногенного характера</w:t>
            </w:r>
          </w:p>
        </w:tc>
        <w:tc>
          <w:tcPr>
            <w:tcW w:w="197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0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ПЗ№3.1</w:t>
            </w:r>
            <w:r w:rsidRPr="006D2F6C">
              <w:rPr>
                <w:b/>
                <w:bCs/>
                <w:lang w:eastAsia="ru-RU"/>
              </w:rPr>
              <w:t>.Изучение и освоение алгоритма действий при получении сигналов системы оповещения ГО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lang w:eastAsia="ru-RU"/>
              </w:rPr>
              <w:t>ПЗ№</w:t>
            </w:r>
            <w:r w:rsidRPr="00671AB9">
              <w:rPr>
                <w:b/>
                <w:bCs/>
                <w:lang w:eastAsia="ru-RU"/>
              </w:rPr>
              <w:t>3</w:t>
            </w:r>
            <w:r>
              <w:rPr>
                <w:b/>
                <w:bCs/>
                <w:lang w:eastAsia="ru-RU"/>
              </w:rPr>
              <w:t>.2</w:t>
            </w:r>
            <w:r w:rsidRPr="00671AB9">
              <w:rPr>
                <w:b/>
                <w:bCs/>
                <w:lang w:eastAsia="ru-RU"/>
              </w:rPr>
              <w:t>Изучение и освоение опасностей, характерные в ситуации пожара в общественном месте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1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Контрольные работы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0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26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Тема1.5.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Основные опасности, характерные при ЧС социального характера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sz w:val="22"/>
                <w:szCs w:val="22"/>
              </w:rPr>
              <w:t>ОК04</w:t>
            </w:r>
          </w:p>
        </w:tc>
      </w:tr>
      <w:tr w:rsidR="007220F9" w:rsidRPr="001B2CFF" w:rsidTr="007220F9">
        <w:trPr>
          <w:trHeight w:val="126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Понятие ЧС социального характера. Причины возникновения ЧС социального характера. Классификация ЧС социального характера по различным признакам. Основные последствия ЧС социального характера. Правила безопасного поведения при ЧС социального характера</w:t>
            </w:r>
          </w:p>
        </w:tc>
        <w:tc>
          <w:tcPr>
            <w:tcW w:w="197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3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>ПЗ№4.</w:t>
            </w:r>
            <w:r w:rsidRPr="00FD5390">
              <w:rPr>
                <w:b/>
                <w:bCs/>
                <w:lang w:eastAsia="ru-RU"/>
              </w:rPr>
              <w:t xml:space="preserve">Изучение и освоение опасностей, характерные </w:t>
            </w:r>
            <w:r w:rsidRPr="00FD5390">
              <w:rPr>
                <w:b/>
              </w:rPr>
              <w:t>при совершении (угрозе совершения) преступления в формах террористического акта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26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26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C03AE" w:rsidRPr="001B2CFF" w:rsidTr="007220F9">
        <w:trPr>
          <w:trHeight w:val="126"/>
        </w:trPr>
        <w:tc>
          <w:tcPr>
            <w:tcW w:w="2719" w:type="dxa"/>
            <w:vMerge w:val="restart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lastRenderedPageBreak/>
              <w:t>Тема1.6.</w:t>
            </w:r>
          </w:p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 xml:space="preserve">Основные опасности, характерные на рабочем месте техника </w:t>
            </w:r>
            <w:r w:rsidR="00A52990" w:rsidRPr="00A52990">
              <w:rPr>
                <w:b/>
                <w:bCs/>
                <w:lang w:eastAsia="ru-RU"/>
              </w:rPr>
              <w:t>по эксплуатации и обслуживанию многоквартирного квартирного дома</w:t>
            </w:r>
          </w:p>
        </w:tc>
        <w:tc>
          <w:tcPr>
            <w:tcW w:w="8878" w:type="dxa"/>
            <w:gridSpan w:val="3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vAlign w:val="center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sz w:val="22"/>
                <w:szCs w:val="22"/>
              </w:rPr>
              <w:t>ОК04</w:t>
            </w:r>
          </w:p>
        </w:tc>
      </w:tr>
      <w:tr w:rsidR="004C03AE" w:rsidRPr="001B2CFF" w:rsidTr="007220F9">
        <w:trPr>
          <w:trHeight w:val="96"/>
        </w:trPr>
        <w:tc>
          <w:tcPr>
            <w:tcW w:w="2719" w:type="dxa"/>
            <w:vMerge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Опасности, связанные с профессиональной деятельностью работника. Опасности, связанные с организацией производственной деятельности у работодателя. Опасности, не связанные с профессиональной деятельностью работника и организацией производственной деятельности у работодателя. Опасности, связанные с профессиональными качествами работника, выполняющего данную работу</w:t>
            </w:r>
          </w:p>
        </w:tc>
        <w:tc>
          <w:tcPr>
            <w:tcW w:w="1979" w:type="dxa"/>
            <w:vMerge/>
            <w:vAlign w:val="center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C03AE" w:rsidRPr="001B2CFF" w:rsidTr="007220F9">
        <w:trPr>
          <w:trHeight w:val="111"/>
        </w:trPr>
        <w:tc>
          <w:tcPr>
            <w:tcW w:w="2719" w:type="dxa"/>
            <w:vMerge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  <w:p w:rsidR="004C03AE" w:rsidRPr="001B2CFF" w:rsidRDefault="00492A68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ПЗ№5</w:t>
            </w:r>
            <w:r w:rsidR="004C03AE" w:rsidRPr="001B2CFF">
              <w:rPr>
                <w:b/>
                <w:bCs/>
              </w:rPr>
              <w:t>.</w:t>
            </w:r>
            <w:r w:rsidR="004C03AE" w:rsidRPr="001B2CFF">
              <w:rPr>
                <w:bCs/>
              </w:rPr>
              <w:t>И</w:t>
            </w:r>
            <w:r w:rsidR="004C03AE" w:rsidRPr="001B2CFF">
              <w:rPr>
                <w:lang w:eastAsia="ru-RU"/>
              </w:rPr>
              <w:t xml:space="preserve">зучение и освоение методов выявления и описания опасностей на рабочем месте </w:t>
            </w:r>
            <w:r w:rsidR="004C03AE" w:rsidRPr="006002CD">
              <w:t>техника по эксплуатации и обслуживанию многоквартирного квартирного дома</w:t>
            </w:r>
          </w:p>
        </w:tc>
        <w:tc>
          <w:tcPr>
            <w:tcW w:w="1979" w:type="dxa"/>
            <w:vMerge w:val="restart"/>
            <w:vAlign w:val="center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/>
            <w:shd w:val="clear" w:color="auto" w:fill="auto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C03AE" w:rsidRPr="001B2CFF" w:rsidTr="007220F9">
        <w:trPr>
          <w:trHeight w:val="150"/>
        </w:trPr>
        <w:tc>
          <w:tcPr>
            <w:tcW w:w="2719" w:type="dxa"/>
            <w:vMerge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vMerge/>
            <w:vAlign w:val="center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C03AE" w:rsidRPr="001B2CFF" w:rsidTr="00492A68">
        <w:trPr>
          <w:trHeight w:val="111"/>
        </w:trPr>
        <w:tc>
          <w:tcPr>
            <w:tcW w:w="2719" w:type="dxa"/>
            <w:vMerge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vAlign w:val="center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C03AE" w:rsidRPr="001B2CFF" w:rsidRDefault="004C03AE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86"/>
        </w:trPr>
        <w:tc>
          <w:tcPr>
            <w:tcW w:w="271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B2CFF">
              <w:rPr>
                <w:b/>
                <w:bCs/>
              </w:rPr>
              <w:t>Раздел 2.</w:t>
            </w:r>
            <w:r w:rsidRPr="001B2CFF">
              <w:t xml:space="preserve">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</w:rPr>
              <w:t>Методы оценки риска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97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14</w:t>
            </w:r>
          </w:p>
        </w:tc>
        <w:tc>
          <w:tcPr>
            <w:tcW w:w="1795" w:type="dxa"/>
          </w:tcPr>
          <w:p w:rsidR="007220F9" w:rsidRPr="001B2CFF" w:rsidRDefault="007220F9" w:rsidP="007220F9">
            <w:pPr>
              <w:suppressAutoHyphens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ОК07</w:t>
            </w:r>
          </w:p>
        </w:tc>
      </w:tr>
      <w:tr w:rsidR="007220F9" w:rsidRPr="001B2CFF" w:rsidTr="007220F9">
        <w:trPr>
          <w:trHeight w:val="3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Тема2.1.</w:t>
            </w:r>
          </w:p>
          <w:p w:rsidR="007220F9" w:rsidRPr="001B2CFF" w:rsidRDefault="007220F9" w:rsidP="007220F9">
            <w:pPr>
              <w:jc w:val="center"/>
              <w:rPr>
                <w:b/>
              </w:rPr>
            </w:pPr>
            <w:r w:rsidRPr="001B2CFF">
              <w:rPr>
                <w:b/>
                <w:bCs/>
                <w:lang w:eastAsia="ru-RU"/>
              </w:rPr>
              <w:t>Виды и способы оценки рисков наступления опасности при возникновении ЧС, принципы снижения вероятности их наступления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</w:pPr>
            <w:r>
              <w:rPr>
                <w:sz w:val="22"/>
                <w:szCs w:val="22"/>
              </w:rPr>
              <w:t>ОК07</w:t>
            </w:r>
          </w:p>
        </w:tc>
      </w:tr>
      <w:tr w:rsidR="007220F9" w:rsidRPr="001B2CFF" w:rsidTr="007220F9">
        <w:trPr>
          <w:trHeight w:val="32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24"/>
              </w:rPr>
            </w:pPr>
            <w:r w:rsidRPr="001B2CFF">
              <w:rPr>
                <w:color w:val="000000"/>
                <w:kern w:val="24"/>
              </w:rPr>
              <w:t>Понятие риска. Добровольный риск. Вынужденный риск. Индивидуальный риск. Коллективный риск. Риск социальный. Риск экономический. Риск материальный. Риск предельно-допустимый. Риск неприемлемый (недопустимый). Управление риском.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24"/>
              </w:rPr>
            </w:pPr>
            <w:r w:rsidRPr="001B2CFF">
              <w:rPr>
                <w:color w:val="000000"/>
                <w:kern w:val="24"/>
              </w:rPr>
              <w:t>Опасность в форме вызова и в форме угроз. Оценка риска как вероятность или частота возникновения источника ЧС. Оценка состояния безопасности жизнедеятельности на определенной территории. Количественные показатели оценки риска.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656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ПЗ№6.1. Изучение и освоение способов</w:t>
            </w:r>
            <w:r w:rsidRPr="004726AD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анализа и </w:t>
            </w:r>
            <w:r w:rsidRPr="004726AD">
              <w:rPr>
                <w:b/>
                <w:bCs/>
                <w:lang w:eastAsia="ru-RU"/>
              </w:rPr>
              <w:t>оценки рисков наступления опасности в среде дорожного движения</w:t>
            </w:r>
            <w:r>
              <w:rPr>
                <w:b/>
                <w:bCs/>
                <w:lang w:eastAsia="ru-RU"/>
              </w:rPr>
              <w:t xml:space="preserve"> (метод «галстук-бабочка» в оценке риска)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ПЗ№6.2.Изучение и освоение способов</w:t>
            </w:r>
            <w:r w:rsidRPr="004726AD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анализа и </w:t>
            </w:r>
            <w:r w:rsidRPr="004726AD">
              <w:rPr>
                <w:b/>
                <w:bCs/>
                <w:lang w:eastAsia="ru-RU"/>
              </w:rPr>
              <w:t xml:space="preserve">оценки рисков наступления опасности </w:t>
            </w:r>
            <w:r>
              <w:rPr>
                <w:b/>
                <w:bCs/>
                <w:lang w:eastAsia="ru-RU"/>
              </w:rPr>
              <w:t>при возникновении ЧС природного характера (метод «галстук-бабочка» в оценке риска)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ПЗ№6.3.</w:t>
            </w:r>
            <w:r w:rsidRPr="004726AD">
              <w:rPr>
                <w:b/>
                <w:bCs/>
                <w:lang w:eastAsia="ru-RU"/>
              </w:rPr>
              <w:t xml:space="preserve">Изучение и освоение методов анализа и оценки рисков </w:t>
            </w:r>
            <w:r>
              <w:rPr>
                <w:b/>
                <w:bCs/>
                <w:lang w:eastAsia="ru-RU"/>
              </w:rPr>
              <w:t xml:space="preserve">наступления опасности при возникновении ЧС техногенного характера </w:t>
            </w:r>
            <w:r w:rsidRPr="004726AD">
              <w:rPr>
                <w:b/>
                <w:bCs/>
                <w:lang w:eastAsia="ru-RU"/>
              </w:rPr>
              <w:t>(</w:t>
            </w:r>
            <w:r>
              <w:rPr>
                <w:b/>
                <w:bCs/>
                <w:lang w:eastAsia="ru-RU"/>
              </w:rPr>
              <w:t xml:space="preserve">метод </w:t>
            </w:r>
            <w:r w:rsidRPr="004726AD">
              <w:rPr>
                <w:b/>
                <w:bCs/>
                <w:lang w:eastAsia="ru-RU"/>
              </w:rPr>
              <w:t>«Дерево решений» для оценки рисков)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ПЗ№6.4.Изучение и освоение способов</w:t>
            </w:r>
            <w:r w:rsidRPr="001E7585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анализа и </w:t>
            </w:r>
            <w:r w:rsidRPr="001E7585">
              <w:rPr>
                <w:b/>
                <w:bCs/>
                <w:lang w:eastAsia="ru-RU"/>
              </w:rPr>
              <w:t>оценки рисков наступле</w:t>
            </w:r>
            <w:r>
              <w:rPr>
                <w:b/>
                <w:bCs/>
                <w:lang w:eastAsia="ru-RU"/>
              </w:rPr>
              <w:t>ния опасности в ситуации пожара в общественном месте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  <w:lang w:eastAsia="ru-RU"/>
              </w:rPr>
              <w:t>ПЗ№6.5. Изучение и освоение способов</w:t>
            </w:r>
            <w:r w:rsidRPr="001E7585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анализа и </w:t>
            </w:r>
            <w:r w:rsidRPr="001E7585">
              <w:rPr>
                <w:b/>
                <w:bCs/>
                <w:lang w:eastAsia="ru-RU"/>
              </w:rPr>
              <w:t xml:space="preserve">оценки рисков наступления опасности в ситуации </w:t>
            </w:r>
            <w:r>
              <w:rPr>
                <w:b/>
              </w:rPr>
              <w:t>совершения</w:t>
            </w:r>
            <w:r w:rsidRPr="00FD5390">
              <w:rPr>
                <w:b/>
              </w:rPr>
              <w:t xml:space="preserve"> (угрозе совершения) преступления в формах террористического акта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>ПЗ№6.6</w:t>
            </w:r>
            <w:r w:rsidRPr="00671AB9">
              <w:rPr>
                <w:b/>
                <w:bCs/>
                <w:lang w:eastAsia="ru-RU"/>
              </w:rPr>
              <w:t>.</w:t>
            </w:r>
            <w:r>
              <w:rPr>
                <w:b/>
                <w:bCs/>
                <w:lang w:eastAsia="ru-RU"/>
              </w:rPr>
              <w:t xml:space="preserve"> Изучение и освоение способов</w:t>
            </w:r>
            <w:r w:rsidRPr="001E7585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анализа и </w:t>
            </w:r>
            <w:r w:rsidRPr="001E7585">
              <w:rPr>
                <w:b/>
                <w:bCs/>
                <w:lang w:eastAsia="ru-RU"/>
              </w:rPr>
              <w:t xml:space="preserve">оценки рисков наступления опасности в ситуации </w:t>
            </w:r>
            <w:r>
              <w:rPr>
                <w:b/>
                <w:bCs/>
                <w:lang w:eastAsia="ru-RU"/>
              </w:rPr>
              <w:t>стрельбы в общественном месте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lastRenderedPageBreak/>
              <w:t>6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67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2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12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Тема2.2.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/>
                <w:bCs/>
                <w:lang w:eastAsia="ru-RU"/>
              </w:rPr>
              <w:t>Виды и способы оцен</w:t>
            </w:r>
            <w:r>
              <w:rPr>
                <w:b/>
                <w:bCs/>
                <w:lang w:eastAsia="ru-RU"/>
              </w:rPr>
              <w:t>ки рисков наступления опасности</w:t>
            </w:r>
            <w:r w:rsidRPr="001B2CFF">
              <w:rPr>
                <w:b/>
                <w:bCs/>
                <w:lang w:eastAsia="ru-RU"/>
              </w:rPr>
              <w:t xml:space="preserve"> на рабочем месте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suppressAutoHyphens/>
              <w:jc w:val="center"/>
            </w:pPr>
            <w:r w:rsidRPr="001B2CFF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07</w:t>
            </w:r>
          </w:p>
        </w:tc>
      </w:tr>
      <w:tr w:rsidR="007220F9" w:rsidRPr="001B2CFF" w:rsidTr="007220F9">
        <w:trPr>
          <w:trHeight w:val="18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24"/>
              </w:rPr>
            </w:pPr>
            <w:r w:rsidRPr="001B2CFF">
              <w:rPr>
                <w:bCs/>
              </w:rPr>
              <w:t>Методы оценки рисков производственных процессов и технологических систем. Метод анализа сценариев. Метод анализа «Дерева решений». Метод анализа уровней защиты. Метод технического обслуживания, направленный на обеспечение надежности. ГОСТ Р ИСО 31010-2011. Этапы оценки профессиональных рисков: идентификация угрозы, определение уровня опасности, разработка мероприятий или рекомендаций по устранению угрозы)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47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  <w:tcBorders>
              <w:right w:val="nil"/>
            </w:tcBorders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ПЗ№7.1. 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оценки рисков</w:t>
            </w:r>
            <w:r>
              <w:rPr>
                <w:b/>
                <w:bCs/>
                <w:lang w:eastAsia="ru-RU"/>
              </w:rPr>
              <w:t xml:space="preserve"> наступления опасности</w:t>
            </w:r>
            <w:r w:rsidRPr="00DF5CE1">
              <w:rPr>
                <w:b/>
                <w:bCs/>
                <w:lang w:eastAsia="ru-RU"/>
              </w:rPr>
              <w:t xml:space="preserve"> на рабочем месте (физические факторы опасности)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ПЗ№7.2.</w:t>
            </w:r>
            <w:r w:rsidRPr="0076767C">
              <w:rPr>
                <w:bCs/>
                <w:lang w:eastAsia="ru-RU"/>
              </w:rPr>
              <w:t>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</w:t>
            </w:r>
            <w:r w:rsidRPr="00DF5CE1">
              <w:rPr>
                <w:bCs/>
                <w:lang w:eastAsia="ru-RU"/>
              </w:rPr>
              <w:t xml:space="preserve">оценки рисков </w:t>
            </w:r>
            <w:r>
              <w:rPr>
                <w:bCs/>
                <w:lang w:eastAsia="ru-RU"/>
              </w:rPr>
              <w:t xml:space="preserve">наступления опасности </w:t>
            </w:r>
            <w:r w:rsidRPr="00DF5CE1">
              <w:rPr>
                <w:bCs/>
                <w:lang w:eastAsia="ru-RU"/>
              </w:rPr>
              <w:t xml:space="preserve">на рабочем месте </w:t>
            </w:r>
            <w:r w:rsidRPr="006002CD">
              <w:t>техника по эксплуатации и обслуживанию многоквартирного квартирного дома</w:t>
            </w:r>
            <w:r w:rsidRPr="00DF5CE1">
              <w:rPr>
                <w:bCs/>
                <w:lang w:eastAsia="ru-RU"/>
              </w:rPr>
              <w:t xml:space="preserve"> (факторы риска несчастного случая)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ПЗ№7</w:t>
            </w:r>
            <w:r w:rsidRPr="00DD20CE">
              <w:rPr>
                <w:b/>
                <w:bCs/>
                <w:lang w:eastAsia="ru-RU"/>
              </w:rPr>
              <w:t>.3</w:t>
            </w:r>
            <w:r>
              <w:rPr>
                <w:b/>
                <w:bCs/>
                <w:lang w:eastAsia="ru-RU"/>
              </w:rPr>
              <w:t>.</w:t>
            </w:r>
            <w:r w:rsidRPr="0076767C">
              <w:rPr>
                <w:bCs/>
                <w:lang w:eastAsia="ru-RU"/>
              </w:rPr>
              <w:t>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</w:t>
            </w:r>
            <w:r w:rsidRPr="00DD20CE">
              <w:rPr>
                <w:bCs/>
                <w:lang w:eastAsia="ru-RU"/>
              </w:rPr>
              <w:t xml:space="preserve">оценки рисков </w:t>
            </w:r>
            <w:r>
              <w:rPr>
                <w:bCs/>
                <w:lang w:eastAsia="ru-RU"/>
              </w:rPr>
              <w:t xml:space="preserve">наступления опасности </w:t>
            </w:r>
            <w:r w:rsidRPr="00DD20CE">
              <w:rPr>
                <w:bCs/>
                <w:lang w:eastAsia="ru-RU"/>
              </w:rPr>
              <w:t>на рабочем месте</w:t>
            </w:r>
            <w:r w:rsidRPr="00837EEF">
              <w:t xml:space="preserve"> </w:t>
            </w:r>
            <w:r w:rsidRPr="006002CD">
              <w:t>техника по эксплуатации и обслуживанию многоквартирного квартирного дома</w:t>
            </w:r>
            <w:r w:rsidRPr="00DD20CE">
              <w:rPr>
                <w:bCs/>
                <w:lang w:eastAsia="ru-RU"/>
              </w:rPr>
              <w:t xml:space="preserve"> (</w:t>
            </w:r>
            <w:r>
              <w:rPr>
                <w:bCs/>
                <w:lang w:eastAsia="ru-RU"/>
              </w:rPr>
              <w:t>факторы риска эргономики</w:t>
            </w:r>
            <w:r w:rsidRPr="00DD20CE">
              <w:rPr>
                <w:bCs/>
                <w:lang w:eastAsia="ru-RU"/>
              </w:rPr>
              <w:t>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ПЗ№7</w:t>
            </w:r>
            <w:r w:rsidRPr="00DD20CE">
              <w:rPr>
                <w:b/>
                <w:bCs/>
                <w:lang w:eastAsia="ru-RU"/>
              </w:rPr>
              <w:t>.4</w:t>
            </w:r>
            <w:r>
              <w:rPr>
                <w:b/>
                <w:bCs/>
                <w:lang w:eastAsia="ru-RU"/>
              </w:rPr>
              <w:t>. 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</w:t>
            </w:r>
            <w:r w:rsidRPr="00DD20CE">
              <w:rPr>
                <w:b/>
                <w:bCs/>
                <w:lang w:eastAsia="ru-RU"/>
              </w:rPr>
              <w:t xml:space="preserve">оценки рисков </w:t>
            </w:r>
            <w:r>
              <w:rPr>
                <w:b/>
                <w:bCs/>
                <w:lang w:eastAsia="ru-RU"/>
              </w:rPr>
              <w:t xml:space="preserve">наступления опасности </w:t>
            </w:r>
            <w:r w:rsidRPr="00DD20CE">
              <w:rPr>
                <w:b/>
                <w:bCs/>
                <w:lang w:eastAsia="ru-RU"/>
              </w:rPr>
              <w:t>на рабочем месте (химические факторы риска</w:t>
            </w:r>
            <w:r>
              <w:rPr>
                <w:b/>
                <w:bCs/>
                <w:lang w:eastAsia="ru-RU"/>
              </w:rPr>
              <w:t>)</w:t>
            </w:r>
          </w:p>
          <w:p w:rsidR="007220F9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ПЗ№7.5. 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</w:t>
            </w:r>
            <w:r w:rsidRPr="00DD20CE">
              <w:rPr>
                <w:b/>
                <w:bCs/>
                <w:lang w:eastAsia="ru-RU"/>
              </w:rPr>
              <w:t xml:space="preserve">оценки рисков </w:t>
            </w:r>
            <w:r>
              <w:rPr>
                <w:b/>
                <w:bCs/>
                <w:lang w:eastAsia="ru-RU"/>
              </w:rPr>
              <w:t xml:space="preserve">наступления опасности </w:t>
            </w:r>
            <w:r w:rsidRPr="00DD20CE">
              <w:rPr>
                <w:b/>
                <w:bCs/>
                <w:lang w:eastAsia="ru-RU"/>
              </w:rPr>
              <w:t>на рабочем месте (биологические факторы риска)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lang w:eastAsia="ru-RU"/>
              </w:rPr>
              <w:t>ПЗ№7.6.Формирование и совершенствование навыков</w:t>
            </w:r>
            <w:r w:rsidRPr="00DF5CE1">
              <w:rPr>
                <w:b/>
                <w:bCs/>
                <w:lang w:eastAsia="ru-RU"/>
              </w:rPr>
              <w:t xml:space="preserve"> оценки рисков</w:t>
            </w:r>
            <w:r>
              <w:rPr>
                <w:b/>
                <w:bCs/>
                <w:lang w:eastAsia="ru-RU"/>
              </w:rPr>
              <w:t xml:space="preserve"> наступления опасности </w:t>
            </w:r>
            <w:r w:rsidRPr="00DF5CE1">
              <w:rPr>
                <w:b/>
                <w:bCs/>
                <w:lang w:eastAsia="ru-RU"/>
              </w:rPr>
              <w:t>на рабочем месте (</w:t>
            </w:r>
            <w:r>
              <w:rPr>
                <w:b/>
                <w:bCs/>
                <w:lang w:eastAsia="ru-RU"/>
              </w:rPr>
              <w:t>факторы психологической</w:t>
            </w:r>
            <w:r w:rsidRPr="00DF5CE1">
              <w:rPr>
                <w:b/>
                <w:bCs/>
                <w:lang w:eastAsia="ru-RU"/>
              </w:rPr>
              <w:t xml:space="preserve"> перегрузки)</w:t>
            </w: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1795" w:type="dxa"/>
            <w:vMerge/>
            <w:tcBorders>
              <w:left w:val="single" w:sz="4" w:space="0" w:color="auto"/>
            </w:tcBorders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61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  <w:tcBorders>
              <w:right w:val="nil"/>
            </w:tcBorders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tcBorders>
              <w:left w:val="single" w:sz="4" w:space="0" w:color="auto"/>
            </w:tcBorders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tcBorders>
              <w:right w:val="single" w:sz="4" w:space="0" w:color="auto"/>
            </w:tcBorders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tcBorders>
              <w:left w:val="single" w:sz="4" w:space="0" w:color="auto"/>
            </w:tcBorders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4C03AE">
        <w:trPr>
          <w:trHeight w:val="891"/>
        </w:trPr>
        <w:tc>
          <w:tcPr>
            <w:tcW w:w="271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B2CFF">
              <w:rPr>
                <w:b/>
                <w:bCs/>
              </w:rPr>
              <w:t>Раздел 3.</w:t>
            </w:r>
            <w:r w:rsidRPr="001B2CFF">
              <w:t xml:space="preserve">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</w:rPr>
              <w:t>Защита населения и территорий от чрезвычайных ситуаций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9</w:t>
            </w:r>
          </w:p>
        </w:tc>
        <w:tc>
          <w:tcPr>
            <w:tcW w:w="1795" w:type="dxa"/>
            <w:shd w:val="clear" w:color="auto" w:fill="auto"/>
          </w:tcPr>
          <w:p w:rsidR="007220F9" w:rsidRPr="001B2CFF" w:rsidRDefault="007220F9" w:rsidP="004C03AE">
            <w:pPr>
              <w:jc w:val="center"/>
              <w:rPr>
                <w:bCs/>
              </w:rPr>
            </w:pPr>
            <w:r>
              <w:rPr>
                <w:lang w:eastAsia="ru-RU"/>
              </w:rPr>
              <w:t xml:space="preserve">ОК05, </w:t>
            </w:r>
            <w:r>
              <w:rPr>
                <w:sz w:val="22"/>
                <w:szCs w:val="22"/>
              </w:rPr>
              <w:t>ОК09</w:t>
            </w:r>
          </w:p>
        </w:tc>
      </w:tr>
      <w:tr w:rsidR="007220F9" w:rsidRPr="001B2CFF" w:rsidTr="007220F9">
        <w:trPr>
          <w:trHeight w:val="28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Тема3.1.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ОК09</w:t>
            </w:r>
          </w:p>
        </w:tc>
      </w:tr>
      <w:tr w:rsidR="007220F9" w:rsidRPr="001B2CFF" w:rsidTr="007220F9">
        <w:trPr>
          <w:trHeight w:val="22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color w:val="000000"/>
                <w:kern w:val="24"/>
              </w:rPr>
              <w:t>Единая государственная система предупреждения и ликвидации ЧС: история создания, предназначение, структура, задачи. Мониторинг и прогнозирование чрезвычайных ситуаций. Структура и органы управления гражданской обороны. Первичные средства пожаротушения. Первая помощь пострадавшим при асфиксии, ожогах. Порядок и правила действий при пожаре с использованием первичных средств пожаротушения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9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2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Контрольные работы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4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4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B2CFF">
              <w:rPr>
                <w:b/>
              </w:rPr>
              <w:t>Тема3.2.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kern w:val="24"/>
              </w:rPr>
              <w:t xml:space="preserve">Государственные службы по охране </w:t>
            </w:r>
            <w:r w:rsidRPr="001B2CFF">
              <w:rPr>
                <w:b/>
                <w:bCs/>
                <w:kern w:val="24"/>
              </w:rPr>
              <w:lastRenderedPageBreak/>
              <w:t>здоровья и безопасности граждан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ОК09</w:t>
            </w:r>
          </w:p>
        </w:tc>
      </w:tr>
      <w:tr w:rsidR="007220F9" w:rsidRPr="001B2CFF" w:rsidTr="007220F9">
        <w:trPr>
          <w:trHeight w:val="19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1B2CFF">
              <w:rPr>
                <w:lang w:eastAsia="ru-RU"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1B2CFF">
              <w:rPr>
                <w:color w:val="000000"/>
                <w:kern w:val="24"/>
              </w:rPr>
              <w:t xml:space="preserve">Структура и порядок работы МЧС, МВД, Росгвардии, службы скорой медицинской помощи, службы медицины катастроф. Федеральная служба по </w:t>
            </w:r>
            <w:r w:rsidRPr="001B2CFF">
              <w:rPr>
                <w:color w:val="000000"/>
                <w:kern w:val="24"/>
              </w:rPr>
              <w:lastRenderedPageBreak/>
              <w:t>надзору в сфере защиты прав потребителей и благополучия человека (Роспотребнадзор). Правовые основы взаимодействия граждан с органами защиты населения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6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lang w:eastAsia="ru-RU"/>
              </w:rPr>
              <w:t>ПЗ№8.</w:t>
            </w:r>
            <w:r w:rsidRPr="00DF5CE1">
              <w:rPr>
                <w:b/>
                <w:bCs/>
                <w:lang w:eastAsia="ru-RU"/>
              </w:rPr>
              <w:t xml:space="preserve">Формироваиние моделей поведений </w:t>
            </w:r>
            <w:r>
              <w:rPr>
                <w:b/>
                <w:bCs/>
                <w:lang w:eastAsia="ru-RU"/>
              </w:rPr>
              <w:t xml:space="preserve">при </w:t>
            </w:r>
            <w:r w:rsidRPr="00DF5CE1">
              <w:rPr>
                <w:b/>
                <w:bCs/>
                <w:lang w:eastAsia="ru-RU"/>
              </w:rPr>
              <w:t>ЧС (аварии на общественном транспорте)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71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Контрольные работы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9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19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1B2CFF">
              <w:rPr>
                <w:b/>
                <w:bCs/>
                <w:lang w:eastAsia="ru-RU"/>
              </w:rPr>
              <w:t>Тема3.3.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</w:rPr>
              <w:t>Мероприятия по защите населения от обычных средств поражения и от оружия массового поражения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ОК05</w:t>
            </w:r>
          </w:p>
        </w:tc>
      </w:tr>
      <w:tr w:rsidR="007220F9" w:rsidRPr="001B2CFF" w:rsidTr="007220F9">
        <w:trPr>
          <w:trHeight w:val="21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Основные способы индивидуальной и коллективной защиты населения в условиях ЧС социального характера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487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ПЗ№9</w:t>
            </w:r>
            <w:r w:rsidRPr="001B2CFF">
              <w:rPr>
                <w:b/>
                <w:bCs/>
                <w:lang w:eastAsia="ru-RU"/>
              </w:rPr>
              <w:t>.1.Формирование и совершенствование навыков пользования СИЗ при возникновении ЧС (органов дыхания, подбор и подгонка противогаза)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ПЗ№9</w:t>
            </w:r>
            <w:r w:rsidRPr="001B2CFF">
              <w:rPr>
                <w:b/>
                <w:bCs/>
                <w:lang w:eastAsia="ru-RU"/>
              </w:rPr>
              <w:t>.2.Формирование и совершенствование навыков пользования СИЗ при возникновении ЧС (кожи, подбор и подгонка ОЗК)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ПЗ№9</w:t>
            </w:r>
            <w:r w:rsidRPr="001B2CFF">
              <w:rPr>
                <w:b/>
                <w:bCs/>
                <w:lang w:eastAsia="ru-RU"/>
              </w:rPr>
              <w:t>.3.Формирование и совершенствование навыков пользования СИЗ при возникновении ЧС (выполнения норматива по РХБЗ «Надевание противогаза или респиратора»)</w:t>
            </w:r>
          </w:p>
          <w:p w:rsidR="007220F9" w:rsidRPr="001B2CFF" w:rsidRDefault="007220F9" w:rsidP="007220F9">
            <w:pPr>
              <w:tabs>
                <w:tab w:val="left" w:pos="1920"/>
              </w:tabs>
              <w:ind w:right="-108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ПЗ№9</w:t>
            </w:r>
            <w:r w:rsidRPr="001B2CFF">
              <w:rPr>
                <w:b/>
                <w:bCs/>
                <w:sz w:val="22"/>
                <w:szCs w:val="22"/>
                <w:lang w:eastAsia="ru-RU"/>
              </w:rPr>
              <w:t>.4.Формирование и совершенствование навыков пользования СИЗ при возникновении ЧС (выполнения норматива по РХБЗ «Надевание общевойскового защитного комплекта и противогаза»)</w:t>
            </w:r>
          </w:p>
          <w:p w:rsidR="007220F9" w:rsidRPr="001B2CFF" w:rsidRDefault="007220F9" w:rsidP="007220F9">
            <w:pPr>
              <w:tabs>
                <w:tab w:val="left" w:pos="1920"/>
              </w:tabs>
              <w:ind w:right="-108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lang w:eastAsia="ru-RU"/>
              </w:rPr>
              <w:t>ПЗ9</w:t>
            </w:r>
            <w:r w:rsidRPr="001B2CFF">
              <w:rPr>
                <w:b/>
                <w:bCs/>
                <w:lang w:eastAsia="ru-RU"/>
              </w:rPr>
              <w:t>.5.</w:t>
            </w:r>
            <w:r w:rsidRPr="001B2CFF">
              <w:rPr>
                <w:bCs/>
                <w:lang w:eastAsia="ru-RU"/>
              </w:rPr>
              <w:t xml:space="preserve">Формироваине навыков безопасного поведения при возникновении стрельбы на рабочем месте </w:t>
            </w:r>
            <w:r w:rsidRPr="006002CD">
              <w:t>техника по эксплуатации и обслуживанию многоквартирного квартирного дома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5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1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2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14"/>
        </w:trPr>
        <w:tc>
          <w:tcPr>
            <w:tcW w:w="271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Раздел 4.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</w:rPr>
              <w:t>Основы военной службы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16</w:t>
            </w:r>
          </w:p>
        </w:tc>
        <w:tc>
          <w:tcPr>
            <w:tcW w:w="1795" w:type="dxa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lang w:eastAsia="ru-RU"/>
              </w:rPr>
              <w:t>ОК06, ОК08</w:t>
            </w:r>
          </w:p>
        </w:tc>
      </w:tr>
      <w:tr w:rsidR="007220F9" w:rsidRPr="001B2CFF" w:rsidTr="007220F9">
        <w:trPr>
          <w:trHeight w:val="19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lastRenderedPageBreak/>
              <w:t>Тема</w:t>
            </w:r>
            <w:r w:rsidRPr="001B2CFF">
              <w:rPr>
                <w:b/>
                <w:bCs/>
              </w:rPr>
              <w:t>4.1.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История создания, традиции и ВС России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ОК06</w:t>
            </w:r>
          </w:p>
        </w:tc>
      </w:tr>
      <w:tr w:rsidR="007220F9" w:rsidRPr="001B2CFF" w:rsidTr="007220F9">
        <w:trPr>
          <w:trHeight w:val="8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История Вооруженных сил России. Организация русского войска IX - XXI веков: основа армии, рода войск, структура управления, тактика, военное обучение и воспитание, система поощрений и взысканий, способ комплектования. Традиции Вооруженных сил России: боевые традиции,</w:t>
            </w:r>
            <w:r w:rsidRPr="001B2CFF">
              <w:t xml:space="preserve"> </w:t>
            </w:r>
            <w:r w:rsidRPr="001B2CFF">
              <w:rPr>
                <w:bCs/>
              </w:rPr>
              <w:t>традиции воинского быта, т</w:t>
            </w:r>
            <w:r>
              <w:rPr>
                <w:bCs/>
              </w:rPr>
              <w:t>радиции обучения и воспитания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8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Практическое занятие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8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7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3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Тема</w:t>
            </w:r>
            <w:r w:rsidRPr="001B2CFF">
              <w:rPr>
                <w:b/>
                <w:bCs/>
              </w:rPr>
              <w:t>4.2.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Организационная структура ВС России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  <w:r>
              <w:rPr>
                <w:sz w:val="22"/>
                <w:szCs w:val="22"/>
              </w:rPr>
              <w:t>ОК06</w:t>
            </w:r>
          </w:p>
        </w:tc>
      </w:tr>
      <w:tr w:rsidR="007220F9" w:rsidRPr="001B2CFF" w:rsidTr="007220F9">
        <w:trPr>
          <w:trHeight w:val="15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Организационная структура Вооруженных сил Российской Федерации. Организационная структура видов и родов войск, войск, не входящих в состав ВС России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11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6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2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4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Тема</w:t>
            </w:r>
            <w:r w:rsidRPr="001B2CFF">
              <w:rPr>
                <w:b/>
                <w:bCs/>
              </w:rPr>
              <w:t>4.3.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Воинская обязанность и</w:t>
            </w:r>
            <w:r w:rsidRPr="001B2CFF">
              <w:rPr>
                <w:b/>
                <w:bCs/>
              </w:rPr>
              <w:t xml:space="preserve"> виды подготовки гражданина к военной службе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ОК06, ОК08</w:t>
            </w:r>
          </w:p>
        </w:tc>
      </w:tr>
      <w:tr w:rsidR="007220F9" w:rsidRPr="001B2CFF" w:rsidTr="007220F9">
        <w:trPr>
          <w:trHeight w:val="7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Основные понятия воинской обязанности и воинского учета. Постановка граждан на воинский учет. Категории годности. Медицинское освидетельствование граждан при первоначальной постановке на воинский учет. Основное содержание обязательной подготовки гражданина к военной службе. Добровольная подготовка граждан к военной службе.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образования.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8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П.З.№</w:t>
            </w:r>
            <w:r w:rsidRPr="001B2CFF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0</w:t>
            </w:r>
            <w:r w:rsidRPr="001B2CFF">
              <w:rPr>
                <w:b/>
                <w:bCs/>
                <w:lang w:eastAsia="ru-RU"/>
              </w:rPr>
              <w:t>.1.Из</w:t>
            </w:r>
            <w:r>
              <w:rPr>
                <w:b/>
                <w:bCs/>
                <w:lang w:eastAsia="ru-RU"/>
              </w:rPr>
              <w:t>учение нормативно-правовой базы</w:t>
            </w:r>
            <w:r w:rsidRPr="001B2CFF">
              <w:rPr>
                <w:b/>
                <w:bCs/>
                <w:lang w:eastAsia="ru-RU"/>
              </w:rPr>
              <w:t xml:space="preserve"> воинского учёта и воинской службы (мероприятия воинского учета)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П.З.№10</w:t>
            </w:r>
            <w:r w:rsidRPr="001B2CFF">
              <w:rPr>
                <w:b/>
                <w:bCs/>
                <w:lang w:eastAsia="ru-RU"/>
              </w:rPr>
              <w:t>.2.Из</w:t>
            </w:r>
            <w:r>
              <w:rPr>
                <w:b/>
                <w:bCs/>
                <w:lang w:eastAsia="ru-RU"/>
              </w:rPr>
              <w:t>учение нормативно-правовой базы</w:t>
            </w:r>
            <w:r w:rsidRPr="001B2CFF">
              <w:rPr>
                <w:b/>
                <w:bCs/>
                <w:lang w:eastAsia="ru-RU"/>
              </w:rPr>
              <w:t xml:space="preserve"> воинского учёта и воинской службы (ответственность за уклонение от постановки на воинский учет)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lang w:eastAsia="ru-RU"/>
              </w:rPr>
              <w:lastRenderedPageBreak/>
              <w:t>П.З.№10</w:t>
            </w:r>
            <w:r w:rsidRPr="001B2CFF">
              <w:rPr>
                <w:b/>
                <w:bCs/>
                <w:lang w:eastAsia="ru-RU"/>
              </w:rPr>
              <w:t>.3.Из</w:t>
            </w:r>
            <w:r>
              <w:rPr>
                <w:b/>
                <w:bCs/>
                <w:lang w:eastAsia="ru-RU"/>
              </w:rPr>
              <w:t>учение нормативно-правовой базы</w:t>
            </w:r>
            <w:r w:rsidRPr="001B2CFF">
              <w:rPr>
                <w:b/>
                <w:bCs/>
                <w:lang w:eastAsia="ru-RU"/>
              </w:rPr>
              <w:t xml:space="preserve"> воинского учёта и воинской службы (составление письменного варианта договора о прохождении воинской службы по контракту)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5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5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1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Тема 4.4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 xml:space="preserve">Особенности воинского коллектива </w:t>
            </w:r>
            <w:r>
              <w:rPr>
                <w:b/>
                <w:bCs/>
              </w:rPr>
              <w:t>и</w:t>
            </w:r>
            <w:r w:rsidRPr="001B2CFF">
              <w:rPr>
                <w:b/>
                <w:bCs/>
              </w:rPr>
              <w:t xml:space="preserve"> требования воинской деятельности к призывнику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ОК06, ОК08</w:t>
            </w: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 xml:space="preserve">Особенности воинского коллектива, значение войскового товарищества в боевых условиях и повседневной жизни частей и подразделений. Требования воинской деятельности, предъявляемые к моральным, индивидуально-психологическим и профессиональным качествам гражданина. Требования к психическим и морально-этическим качествам призывника. 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442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Практические занятия: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ПЗ№11</w:t>
            </w:r>
            <w:r w:rsidRPr="001B2CFF">
              <w:rPr>
                <w:b/>
                <w:bCs/>
                <w:lang w:eastAsia="ru-RU"/>
              </w:rPr>
              <w:t>.1.Формирование навыков строевой подготовки (строевые приемы и движения без оружия)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ПЗ№11</w:t>
            </w:r>
            <w:r w:rsidRPr="001B2CFF">
              <w:rPr>
                <w:b/>
                <w:bCs/>
                <w:lang w:eastAsia="ru-RU"/>
              </w:rPr>
              <w:t>.2.Формирование навыков строевой подготовки (строевые приемы и движения с оружием)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П.З.№11</w:t>
            </w:r>
            <w:r w:rsidRPr="001B2CFF">
              <w:rPr>
                <w:b/>
                <w:color w:val="000000"/>
                <w:kern w:val="24"/>
              </w:rPr>
              <w:t>.3.Формирование навыков огневой подготовки (организация проведения стрельб из стрелкового оружия)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П.З.№11</w:t>
            </w:r>
            <w:r w:rsidRPr="001B2CFF">
              <w:rPr>
                <w:b/>
                <w:color w:val="000000"/>
                <w:kern w:val="24"/>
              </w:rPr>
              <w:t>.4.Формирование навыков огневой подготовки (алгоритма выполнения норматива «Снаряжение магазина (ММГАК-74)»)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П.З.№11</w:t>
            </w:r>
            <w:r w:rsidRPr="001B2CFF">
              <w:rPr>
                <w:b/>
                <w:bCs/>
                <w:lang w:eastAsia="ru-RU"/>
              </w:rPr>
              <w:t>.5.Формирование навыков огневой подготовки (алгоритм выполнения норматива «Неполная разборка оружия» (ММГАК-74))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П.З.№11</w:t>
            </w:r>
            <w:r w:rsidRPr="001B2CFF">
              <w:rPr>
                <w:b/>
                <w:bCs/>
                <w:lang w:eastAsia="ru-RU"/>
              </w:rPr>
              <w:t>.6.Формирование навыков огневой подготовки (выполнение упражнения начальных стрельб из пневматического оружия (из положения стоя))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lang w:eastAsia="ru-RU"/>
              </w:rPr>
              <w:t>П.З.№11</w:t>
            </w:r>
            <w:r w:rsidRPr="001B2CFF">
              <w:rPr>
                <w:b/>
                <w:bCs/>
                <w:lang w:eastAsia="ru-RU"/>
              </w:rPr>
              <w:t>.7.Формирование навыков огневой подготовки (выполнение упражнения начальных стрельб из пневматического оружия (из положения с колена))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7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41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3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lastRenderedPageBreak/>
              <w:t>Тема 4.5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ОК06, ОК08</w:t>
            </w:r>
          </w:p>
        </w:tc>
      </w:tr>
      <w:tr w:rsidR="007220F9" w:rsidRPr="001B2CFF" w:rsidTr="007220F9">
        <w:trPr>
          <w:trHeight w:val="105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Указ Президента РФ от 01.08.2000г. № 1418 (ред. от 05.10.20020) «Вопросы федеральной службы специального строительства Российской Федерации» Личностно-деятельностный подход в подготовке офицерских кадров. Классический подход в подготовке офицерских кадров. Этапы подготовки офицерских кадров: обучение в училище (институте); подготовка в рамках боевой (оперативной) подготовки, реализуемой в войсках; обучение в академии; обучение в Военной академии Генерального штаба</w:t>
            </w: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17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занятие: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П.З.№12</w:t>
            </w:r>
            <w:r w:rsidRPr="001B2CFF">
              <w:rPr>
                <w:b/>
                <w:bCs/>
                <w:lang w:eastAsia="ru-RU"/>
              </w:rPr>
              <w:t>.Из</w:t>
            </w:r>
            <w:r>
              <w:rPr>
                <w:b/>
                <w:bCs/>
                <w:lang w:eastAsia="ru-RU"/>
              </w:rPr>
              <w:t>учение нормативно-правовой базы</w:t>
            </w:r>
            <w:r w:rsidRPr="001B2CFF">
              <w:rPr>
                <w:b/>
                <w:bCs/>
                <w:lang w:eastAsia="ru-RU"/>
              </w:rPr>
              <w:t xml:space="preserve"> воинского учёта и воинской службы (порядок поступления в военные училища (военные институты))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78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30"/>
        </w:trPr>
        <w:tc>
          <w:tcPr>
            <w:tcW w:w="2719" w:type="dxa"/>
            <w:vMerge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14"/>
        </w:trPr>
        <w:tc>
          <w:tcPr>
            <w:tcW w:w="2719" w:type="dxa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Раздел 5.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</w:rPr>
              <w:t>Основы медицинских знаний</w:t>
            </w: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17</w:t>
            </w:r>
          </w:p>
        </w:tc>
        <w:tc>
          <w:tcPr>
            <w:tcW w:w="1795" w:type="dxa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ОК03, ОК08</w:t>
            </w:r>
          </w:p>
        </w:tc>
      </w:tr>
      <w:tr w:rsidR="007220F9" w:rsidRPr="001B2CFF" w:rsidTr="007220F9">
        <w:trPr>
          <w:trHeight w:val="39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Тема</w:t>
            </w:r>
            <w:r w:rsidRPr="001B2CFF">
              <w:rPr>
                <w:b/>
                <w:bCs/>
              </w:rPr>
              <w:t>5.1.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Первая помощь при неотложных состояниях, пострадавшим при ЧС мирного времени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465"/>
                <w:tab w:val="center" w:pos="951"/>
              </w:tabs>
              <w:jc w:val="center"/>
              <w:rPr>
                <w:iCs/>
                <w:lang w:eastAsia="ru-RU"/>
              </w:rPr>
            </w:pPr>
            <w:r>
              <w:rPr>
                <w:sz w:val="22"/>
                <w:szCs w:val="22"/>
              </w:rPr>
              <w:t>ОК03</w:t>
            </w:r>
          </w:p>
        </w:tc>
      </w:tr>
      <w:tr w:rsidR="007220F9" w:rsidRPr="001B2CFF" w:rsidTr="007220F9">
        <w:trPr>
          <w:trHeight w:val="303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kern w:val="24"/>
              </w:rPr>
            </w:pPr>
            <w:r w:rsidRPr="001B2CFF">
              <w:rPr>
                <w:kern w:val="24"/>
              </w:rPr>
              <w:t>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Состояния, вызванные нарушением сознания: судорожные припадки, сотрясение головного мозга, оглушение, ступор, кома, хронические нарушения сознания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rPr>
                <w:color w:val="000000"/>
                <w:kern w:val="24"/>
                <w:sz w:val="28"/>
                <w:szCs w:val="28"/>
              </w:rPr>
            </w:pPr>
            <w:r w:rsidRPr="001B2CFF">
              <w:rPr>
                <w:bCs/>
              </w:rPr>
              <w:t>Практические занятия:</w:t>
            </w:r>
            <w:r w:rsidRPr="001B2CFF">
              <w:rPr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7220F9" w:rsidRPr="001B2CFF" w:rsidRDefault="007220F9" w:rsidP="007220F9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ПЗ13</w:t>
            </w:r>
            <w:r w:rsidRPr="001B2CFF">
              <w:rPr>
                <w:b/>
                <w:bCs/>
                <w:lang w:eastAsia="ru-RU"/>
              </w:rPr>
              <w:t>.1.Формирование навыков оказания первой помощи пострадавшим (определения состояния и признаков жизни)</w:t>
            </w:r>
          </w:p>
          <w:p w:rsidR="007220F9" w:rsidRPr="001B2CFF" w:rsidRDefault="007220F9" w:rsidP="007220F9">
            <w:pPr>
              <w:jc w:val="both"/>
              <w:rPr>
                <w:b/>
                <w:bCs/>
                <w:i/>
                <w:sz w:val="16"/>
                <w:szCs w:val="16"/>
                <w:lang w:eastAsia="ru-RU"/>
              </w:rPr>
            </w:pPr>
            <w:r>
              <w:rPr>
                <w:b/>
                <w:bCs/>
                <w:lang w:eastAsia="ru-RU"/>
              </w:rPr>
              <w:t>ПЗ13</w:t>
            </w:r>
            <w:r w:rsidRPr="001B2CFF">
              <w:rPr>
                <w:b/>
                <w:bCs/>
                <w:lang w:eastAsia="ru-RU"/>
              </w:rPr>
              <w:t>.2.Формирование навыков оказания первой помощи пострадавшим (мероприятия сердечно-легочной реанимации)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345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lastRenderedPageBreak/>
              <w:t>Тема</w:t>
            </w:r>
            <w:r w:rsidRPr="001B2CFF">
              <w:rPr>
                <w:b/>
                <w:bCs/>
              </w:rPr>
              <w:t>5.2.</w:t>
            </w:r>
          </w:p>
          <w:p w:rsidR="007220F9" w:rsidRPr="001B2CFF" w:rsidRDefault="007220F9" w:rsidP="007220F9">
            <w:pPr>
              <w:jc w:val="center"/>
              <w:rPr>
                <w:b/>
              </w:rPr>
            </w:pPr>
            <w:r w:rsidRPr="001B2CFF">
              <w:rPr>
                <w:b/>
                <w:bCs/>
              </w:rPr>
              <w:t>Первая помощь при кровотечениях, ранениях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  <w:rPr>
                <w:iCs/>
                <w:lang w:eastAsia="ru-RU"/>
              </w:rPr>
            </w:pPr>
            <w:r>
              <w:rPr>
                <w:sz w:val="22"/>
                <w:szCs w:val="22"/>
              </w:rPr>
              <w:t>ОК03, ОК08</w:t>
            </w:r>
          </w:p>
        </w:tc>
      </w:tr>
      <w:tr w:rsidR="007220F9" w:rsidRPr="001B2CFF" w:rsidTr="007220F9">
        <w:trPr>
          <w:trHeight w:val="41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24"/>
                <w:lang w:eastAsia="ru-RU"/>
              </w:rPr>
            </w:pPr>
            <w:r w:rsidRPr="001B2CFF">
              <w:rPr>
                <w:bCs/>
              </w:rPr>
              <w:t>Порядок и правила оказания первой помощи при кровотечении. Правила наложения повязок, жгута, закрутки. Правила оказания помощи при кровотечениях. Личная безопасность при оказании помощи. Особенности первой помощи при венозном, капиллярном, артериальном, смешанном и внутреннем кровотечении.</w:t>
            </w:r>
            <w:r w:rsidRPr="001B2CFF">
              <w:t xml:space="preserve"> </w:t>
            </w:r>
            <w:r>
              <w:rPr>
                <w:bCs/>
              </w:rPr>
              <w:t>Ранения: понятие, виды и первая</w:t>
            </w:r>
            <w:r w:rsidRPr="001B2CFF">
              <w:rPr>
                <w:bCs/>
              </w:rPr>
              <w:t xml:space="preserve"> помощь при ранениях. Первая помощь при проникающих ранениях грудной клетки, брюшной полости, черепа.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331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 xml:space="preserve">Практические занятия: </w:t>
            </w:r>
          </w:p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ПЗ№14</w:t>
            </w:r>
            <w:r w:rsidRPr="001B2CFF">
              <w:rPr>
                <w:b/>
                <w:bCs/>
                <w:lang w:eastAsia="ru-RU"/>
              </w:rPr>
              <w:t>.1</w:t>
            </w:r>
            <w:r w:rsidRPr="001B2CFF">
              <w:rPr>
                <w:bCs/>
                <w:lang w:eastAsia="ru-RU"/>
              </w:rPr>
              <w:t>Формирование навыков оказания первой помощи пострадавшим</w:t>
            </w:r>
            <w:r w:rsidRPr="001B2CFF">
              <w:rPr>
                <w:b/>
                <w:bCs/>
                <w:lang w:eastAsia="ru-RU"/>
              </w:rPr>
              <w:t xml:space="preserve"> </w:t>
            </w:r>
            <w:r w:rsidRPr="001B2CFF">
              <w:rPr>
                <w:bCs/>
                <w:lang w:eastAsia="ru-RU"/>
              </w:rPr>
              <w:t xml:space="preserve">на рабочем месте </w:t>
            </w:r>
            <w:r w:rsidRPr="006002CD">
              <w:t>техника по эксплуатации и обслуживанию многоквартирного квартирного дома</w:t>
            </w:r>
            <w:r w:rsidRPr="006002CD">
              <w:rPr>
                <w:bCs/>
              </w:rPr>
              <w:t xml:space="preserve"> </w:t>
            </w:r>
            <w:r w:rsidRPr="001B2CFF">
              <w:rPr>
                <w:bCs/>
                <w:lang w:eastAsia="ru-RU"/>
              </w:rPr>
              <w:t>(временная остановка капиллярного и венозного кровотечений)</w:t>
            </w:r>
          </w:p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ПЗ№14</w:t>
            </w:r>
            <w:r w:rsidRPr="001B2CFF">
              <w:rPr>
                <w:b/>
                <w:bCs/>
                <w:lang w:eastAsia="ru-RU"/>
              </w:rPr>
              <w:t>.2.</w:t>
            </w:r>
            <w:r w:rsidRPr="001B2CFF">
              <w:rPr>
                <w:bCs/>
                <w:lang w:eastAsia="ru-RU"/>
              </w:rPr>
              <w:t>Формирование навыков оказания первой помощи пострадавшим на рабочем месте</w:t>
            </w:r>
            <w:r w:rsidRPr="001B2CFF">
              <w:t xml:space="preserve"> </w:t>
            </w:r>
            <w:r w:rsidRPr="006002CD">
              <w:t>техника по эксплуатации и обслуживанию многоквартирного квартирного дома</w:t>
            </w:r>
            <w:r w:rsidRPr="006002CD">
              <w:rPr>
                <w:bCs/>
              </w:rPr>
              <w:t xml:space="preserve"> </w:t>
            </w:r>
            <w:r w:rsidRPr="001B2CFF">
              <w:rPr>
                <w:bCs/>
                <w:lang w:eastAsia="ru-RU"/>
              </w:rPr>
              <w:t>(временная остановка артериального кровотечения)</w:t>
            </w:r>
          </w:p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ПЗ№14</w:t>
            </w:r>
            <w:r w:rsidRPr="001B2CFF">
              <w:rPr>
                <w:b/>
                <w:bCs/>
                <w:lang w:eastAsia="ru-RU"/>
              </w:rPr>
              <w:t>.3.</w:t>
            </w:r>
            <w:r w:rsidRPr="001B2CFF">
              <w:rPr>
                <w:bCs/>
                <w:lang w:eastAsia="ru-RU"/>
              </w:rPr>
              <w:t>Формирование навыков оказания первой помощи пострадавшим на рабочем месте</w:t>
            </w:r>
            <w:r w:rsidRPr="001B2CFF">
              <w:t xml:space="preserve"> </w:t>
            </w:r>
            <w:r w:rsidRPr="006002CD">
              <w:t>техника по эксплуатации и обслуживанию многоквартирного квартирного дома</w:t>
            </w:r>
            <w:r w:rsidRPr="006002CD">
              <w:rPr>
                <w:bCs/>
              </w:rPr>
              <w:t xml:space="preserve"> </w:t>
            </w:r>
            <w:r w:rsidRPr="001B2CFF">
              <w:rPr>
                <w:bCs/>
                <w:lang w:eastAsia="ru-RU"/>
              </w:rPr>
              <w:t>(наложение повязок различных типов на раны головы и грудной клетки)</w:t>
            </w:r>
          </w:p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ПЗ№14</w:t>
            </w:r>
            <w:r w:rsidRPr="001B2CFF">
              <w:rPr>
                <w:b/>
                <w:bCs/>
                <w:lang w:eastAsia="ru-RU"/>
              </w:rPr>
              <w:t>.4.</w:t>
            </w:r>
            <w:r w:rsidRPr="001B2CFF">
              <w:rPr>
                <w:bCs/>
                <w:lang w:eastAsia="ru-RU"/>
              </w:rPr>
              <w:t>Формирование навыков оказания первой помощи пострадавшим на рабочем месте</w:t>
            </w:r>
            <w:r w:rsidRPr="001B2CFF">
              <w:rPr>
                <w:b/>
                <w:bCs/>
                <w:lang w:eastAsia="ru-RU"/>
              </w:rPr>
              <w:t xml:space="preserve"> </w:t>
            </w:r>
            <w:r w:rsidRPr="006002CD">
              <w:t>техника по эксплуатации и обслуживанию многоквартирного квартирного дома</w:t>
            </w:r>
            <w:r w:rsidRPr="006002CD">
              <w:rPr>
                <w:bCs/>
              </w:rPr>
              <w:t xml:space="preserve"> </w:t>
            </w:r>
            <w:r w:rsidRPr="001B2CFF">
              <w:rPr>
                <w:bCs/>
                <w:lang w:eastAsia="ru-RU"/>
              </w:rPr>
              <w:t>(наложение повязок различных типов на раны верхних и нижних конечностей)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4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5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Тема</w:t>
            </w:r>
            <w:r w:rsidRPr="001B2CFF">
              <w:rPr>
                <w:b/>
                <w:bCs/>
              </w:rPr>
              <w:t>5.3.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Первая помощь при травмах различных частей тела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</w:t>
            </w:r>
            <w:r w:rsidRPr="001B2CFF">
              <w:rPr>
                <w:bCs/>
              </w:rPr>
              <w:t xml:space="preserve">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suppressAutoHyphens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ОК03</w:t>
            </w: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 xml:space="preserve">Травмы: понятие, виды и первая помощь при травмах различных областей тела. Наложение шин. </w:t>
            </w:r>
            <w:r>
              <w:rPr>
                <w:bCs/>
              </w:rPr>
              <w:t>Ранения: понятие, виды и первая</w:t>
            </w:r>
            <w:r w:rsidRPr="001B2CFF">
              <w:rPr>
                <w:bCs/>
              </w:rPr>
              <w:t xml:space="preserve"> помощь при ранениях. Т</w:t>
            </w:r>
            <w:r>
              <w:rPr>
                <w:bCs/>
              </w:rPr>
              <w:t>равматический токсикоз: понятие</w:t>
            </w:r>
            <w:r w:rsidRPr="001B2CFF">
              <w:rPr>
                <w:bCs/>
              </w:rPr>
              <w:t xml:space="preserve"> местные и общие признаки, основные периоды развития. Первая помощь при сотрясениях и ушибах головного мозга. </w:t>
            </w:r>
            <w:r w:rsidRPr="001B2CFF">
              <w:rPr>
                <w:bCs/>
              </w:rPr>
              <w:lastRenderedPageBreak/>
              <w:t>Первая помощь при переломах, травматизме на производстве. Помощь при электротравмах и ударах молнией.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864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</w:rPr>
            </w:pPr>
            <w:r w:rsidRPr="001B2CFF">
              <w:rPr>
                <w:bCs/>
              </w:rPr>
              <w:t>Практическое занятие:</w:t>
            </w:r>
            <w:r w:rsidRPr="001B2CFF">
              <w:rPr>
                <w:i/>
              </w:rPr>
              <w:t xml:space="preserve">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70C0"/>
              </w:rPr>
            </w:pPr>
            <w:r>
              <w:rPr>
                <w:b/>
                <w:bCs/>
                <w:lang w:eastAsia="ru-RU"/>
              </w:rPr>
              <w:t>ПЗ№15</w:t>
            </w:r>
            <w:r w:rsidRPr="001B2CFF">
              <w:rPr>
                <w:b/>
                <w:bCs/>
                <w:lang w:eastAsia="ru-RU"/>
              </w:rPr>
              <w:t>.</w:t>
            </w:r>
            <w:r w:rsidRPr="001B2CFF">
              <w:rPr>
                <w:bCs/>
                <w:lang w:eastAsia="ru-RU"/>
              </w:rPr>
              <w:t>Формирование навыков оказания первой помощи пострадавшим на рабочем месте</w:t>
            </w:r>
            <w:r w:rsidRPr="001B2CFF">
              <w:rPr>
                <w:b/>
                <w:bCs/>
                <w:lang w:eastAsia="ru-RU"/>
              </w:rPr>
              <w:t xml:space="preserve"> </w:t>
            </w:r>
            <w:r w:rsidRPr="006002CD">
              <w:t>техника по эксплуатации и обслуживанию многоквартирного квартирного дома</w:t>
            </w:r>
            <w:r w:rsidRPr="006002CD">
              <w:rPr>
                <w:bCs/>
              </w:rPr>
              <w:t xml:space="preserve"> </w:t>
            </w:r>
            <w:r w:rsidRPr="001B2CFF">
              <w:rPr>
                <w:bCs/>
                <w:lang w:eastAsia="ru-RU"/>
              </w:rPr>
              <w:t>при электротравмах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11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tcBorders>
              <w:bottom w:val="single" w:sz="4" w:space="0" w:color="auto"/>
            </w:tcBorders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ru-RU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Самостоятельная работа обучающихся 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 w:val="restart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  <w:lang w:eastAsia="ru-RU"/>
              </w:rPr>
              <w:t>Тема</w:t>
            </w:r>
            <w:r w:rsidRPr="001B2CFF">
              <w:rPr>
                <w:b/>
                <w:bCs/>
              </w:rPr>
              <w:t>5.4.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Первая помощь в условиях автономного существования. Способы самоспасения</w:t>
            </w: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Содержание учебного материала</w:t>
            </w:r>
          </w:p>
        </w:tc>
        <w:tc>
          <w:tcPr>
            <w:tcW w:w="1979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1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jc w:val="center"/>
            </w:pPr>
            <w:r>
              <w:rPr>
                <w:sz w:val="22"/>
                <w:szCs w:val="22"/>
              </w:rPr>
              <w:t>ОК03, ОК08</w:t>
            </w: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95" w:type="dxa"/>
            <w:gridSpan w:val="2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Основные причины и проблемы вынужденного автономного существования человека в природе. Определение автономное существование. Первоочередные мероприятия человека, потерпевшему бедствие при аварии. Первая помощь при ранении, ушибах, ожогах, отравлениях, укусах, заболеваниях в условиях автономного существования</w:t>
            </w:r>
          </w:p>
        </w:tc>
        <w:tc>
          <w:tcPr>
            <w:tcW w:w="1979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629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 xml:space="preserve">Практические занятия 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ПЗ№16</w:t>
            </w:r>
            <w:r w:rsidRPr="001B2CFF">
              <w:rPr>
                <w:b/>
                <w:color w:val="000000"/>
                <w:kern w:val="24"/>
              </w:rPr>
              <w:t>.1.Формирование навыков оказания первой помощи пострадавшим в условиях автономного существования (удаление инородных тел из верхних дыхательных путей)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ПЗ№16</w:t>
            </w:r>
            <w:r w:rsidRPr="001B2CFF">
              <w:rPr>
                <w:b/>
                <w:color w:val="000000"/>
                <w:kern w:val="24"/>
              </w:rPr>
              <w:t>.2.Формирование навыков оказания первой помощи пострадавшим в усл</w:t>
            </w:r>
            <w:r>
              <w:rPr>
                <w:b/>
                <w:color w:val="000000"/>
                <w:kern w:val="24"/>
              </w:rPr>
              <w:t>овиях автономного существования</w:t>
            </w:r>
            <w:r w:rsidRPr="001B2CFF">
              <w:rPr>
                <w:b/>
                <w:color w:val="000000"/>
                <w:kern w:val="24"/>
              </w:rPr>
              <w:t xml:space="preserve"> (при воздействии высоких температур и низких температур)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ПЗ№16</w:t>
            </w:r>
            <w:r w:rsidRPr="001B2CFF">
              <w:rPr>
                <w:b/>
                <w:color w:val="000000"/>
                <w:kern w:val="24"/>
              </w:rPr>
              <w:t>.3Формирование навыков оказания первой помощи пострадавшим в усл</w:t>
            </w:r>
            <w:r>
              <w:rPr>
                <w:b/>
                <w:color w:val="000000"/>
                <w:kern w:val="24"/>
              </w:rPr>
              <w:t>овиях автономного существования</w:t>
            </w:r>
            <w:r w:rsidRPr="001B2CFF">
              <w:rPr>
                <w:b/>
                <w:color w:val="000000"/>
                <w:kern w:val="24"/>
              </w:rPr>
              <w:t xml:space="preserve"> (при укусах животных и насекомых)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color w:val="000000"/>
                <w:kern w:val="24"/>
              </w:rPr>
              <w:t>ПЗ№16</w:t>
            </w:r>
            <w:r w:rsidRPr="001B2CFF">
              <w:rPr>
                <w:b/>
                <w:color w:val="000000"/>
                <w:kern w:val="24"/>
              </w:rPr>
              <w:t>.4Формирование навыков оказания первой помощи пострадавшим в усл</w:t>
            </w:r>
            <w:r>
              <w:rPr>
                <w:b/>
                <w:color w:val="000000"/>
                <w:kern w:val="24"/>
              </w:rPr>
              <w:t>овиях автономного существования</w:t>
            </w:r>
            <w:r w:rsidRPr="001B2CFF">
              <w:rPr>
                <w:b/>
                <w:color w:val="000000"/>
                <w:kern w:val="24"/>
              </w:rPr>
              <w:t xml:space="preserve"> (транспортировка пострадавшего с помощью подручных средств)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3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24"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C0C0C0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55"/>
        </w:trPr>
        <w:tc>
          <w:tcPr>
            <w:tcW w:w="2719" w:type="dxa"/>
            <w:vMerge w:val="restart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lastRenderedPageBreak/>
              <w:t>Тема 5.5</w:t>
            </w: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2CFF">
              <w:rPr>
                <w:b/>
                <w:bCs/>
              </w:rPr>
              <w:t>Дифференцированный зачёт.</w:t>
            </w:r>
          </w:p>
        </w:tc>
        <w:tc>
          <w:tcPr>
            <w:tcW w:w="395" w:type="dxa"/>
            <w:gridSpan w:val="2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B2CFF">
              <w:rPr>
                <w:bCs/>
              </w:rPr>
              <w:t>1</w:t>
            </w:r>
          </w:p>
        </w:tc>
        <w:tc>
          <w:tcPr>
            <w:tcW w:w="8483" w:type="dxa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2CFF">
              <w:rPr>
                <w:bCs/>
              </w:rPr>
              <w:t>Выполнение варианта тестового задания по теме: «Обеспечение личной безопасности и сохранение здоровья, правила безопасного поведения, оборона государства, оказание первой помощи пострадавшим»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2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0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Практическое занятие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9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Контрольная работа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195"/>
        </w:trPr>
        <w:tc>
          <w:tcPr>
            <w:tcW w:w="2719" w:type="dxa"/>
            <w:vMerge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8" w:type="dxa"/>
            <w:gridSpan w:val="3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2CFF">
              <w:rPr>
                <w:bCs/>
              </w:rPr>
              <w:t>Самостоятельная работа обучающихся: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62"/>
        </w:trPr>
        <w:tc>
          <w:tcPr>
            <w:tcW w:w="11597" w:type="dxa"/>
            <w:gridSpan w:val="4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B2CFF">
              <w:rPr>
                <w:bCs/>
              </w:rPr>
              <w:t xml:space="preserve">Примерная тематика курсовой работы (проекта) </w:t>
            </w:r>
            <w:r w:rsidRPr="001B2CFF">
              <w:rPr>
                <w:bCs/>
                <w:i/>
              </w:rPr>
              <w:t>(если предусмотрены)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20"/>
        </w:trPr>
        <w:tc>
          <w:tcPr>
            <w:tcW w:w="11597" w:type="dxa"/>
            <w:gridSpan w:val="4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B2CFF">
              <w:rPr>
                <w:bCs/>
              </w:rPr>
              <w:t>Самостоятельная работа обучающихся над курсовой работой (проектом)</w:t>
            </w:r>
            <w:r w:rsidRPr="001B2CF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1B2CFF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220F9" w:rsidRPr="001B2CFF" w:rsidTr="007220F9">
        <w:trPr>
          <w:trHeight w:val="429"/>
        </w:trPr>
        <w:tc>
          <w:tcPr>
            <w:tcW w:w="11597" w:type="dxa"/>
            <w:gridSpan w:val="4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1B2CFF">
              <w:rPr>
                <w:b/>
                <w:bCs/>
              </w:rPr>
              <w:t>Всего:</w:t>
            </w:r>
          </w:p>
        </w:tc>
        <w:tc>
          <w:tcPr>
            <w:tcW w:w="1979" w:type="dxa"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B2CFF">
              <w:rPr>
                <w:bCs/>
              </w:rPr>
              <w:t>68</w:t>
            </w:r>
          </w:p>
        </w:tc>
        <w:tc>
          <w:tcPr>
            <w:tcW w:w="1795" w:type="dxa"/>
            <w:vMerge/>
            <w:shd w:val="clear" w:color="auto" w:fill="auto"/>
          </w:tcPr>
          <w:p w:rsidR="007220F9" w:rsidRPr="001B2CFF" w:rsidRDefault="007220F9" w:rsidP="0072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7220F9" w:rsidRDefault="007220F9" w:rsidP="007220F9">
      <w:pPr>
        <w:rPr>
          <w:b/>
        </w:rPr>
      </w:pPr>
    </w:p>
    <w:p w:rsidR="00123AA4" w:rsidRDefault="00123AA4" w:rsidP="00857933">
      <w:pPr>
        <w:rPr>
          <w:b/>
          <w:sz w:val="28"/>
          <w:szCs w:val="28"/>
        </w:rPr>
        <w:sectPr w:rsidR="00123AA4" w:rsidSect="007904B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23AA4" w:rsidRPr="00123AA4" w:rsidRDefault="00B70F56" w:rsidP="00B70F56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3.У</w:t>
      </w:r>
      <w:r w:rsidRPr="00123AA4">
        <w:rPr>
          <w:b/>
          <w:sz w:val="28"/>
          <w:szCs w:val="28"/>
        </w:rPr>
        <w:t>слов</w:t>
      </w:r>
      <w:r>
        <w:rPr>
          <w:b/>
          <w:sz w:val="28"/>
          <w:szCs w:val="28"/>
        </w:rPr>
        <w:t xml:space="preserve">ия реализации программы учебной </w:t>
      </w:r>
      <w:r w:rsidRPr="00123AA4">
        <w:rPr>
          <w:b/>
          <w:sz w:val="28"/>
          <w:szCs w:val="28"/>
        </w:rPr>
        <w:t>дисциплины</w:t>
      </w:r>
    </w:p>
    <w:p w:rsidR="00123AA4" w:rsidRPr="00123AA4" w:rsidRDefault="00123AA4" w:rsidP="00B70F56">
      <w:pPr>
        <w:spacing w:before="120"/>
        <w:rPr>
          <w:b/>
          <w:sz w:val="28"/>
          <w:szCs w:val="28"/>
        </w:rPr>
      </w:pPr>
      <w:r w:rsidRPr="00123AA4">
        <w:rPr>
          <w:b/>
          <w:sz w:val="28"/>
          <w:szCs w:val="28"/>
        </w:rPr>
        <w:t>3.1. Для реализации программы учебной дисциплины предусмотрены: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>Кабинет «Основы безопасности жизнедеятельн</w:t>
      </w:r>
      <w:r w:rsidR="007220F9">
        <w:rPr>
          <w:sz w:val="28"/>
          <w:szCs w:val="28"/>
        </w:rPr>
        <w:t>ости», оснащенный оборудованием</w:t>
      </w:r>
      <w:r w:rsidRPr="00123AA4">
        <w:rPr>
          <w:sz w:val="28"/>
          <w:szCs w:val="28"/>
        </w:rPr>
        <w:t xml:space="preserve">: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многофункциональный комплекс преподавателя;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образцы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23AA4">
        <w:rPr>
          <w:sz w:val="28"/>
          <w:szCs w:val="28"/>
        </w:rPr>
        <w:t xml:space="preserve">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образцы средств первой медицинской помощи: индивидуальный перевязочный пакет ИПП-1; жгут кровоостанавливающий;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аптечка индивидуальная АИ-2; комплект противоожоговый; индивидуальный противохимический пакет ИПП-11; сумка санитарная; носилки плащевые;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образцы средств пожаротушения (СП);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 макет автомата Калашникова;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электронный стрелковый тренажер;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 обучающие и контролирующие программы по темам дисциплины; 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23AA4">
        <w:rPr>
          <w:sz w:val="28"/>
          <w:szCs w:val="28"/>
        </w:rPr>
        <w:t xml:space="preserve">комплекты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библиотечный фонд, 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техническими средствами обучения: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 информационно-коммуникативные средства;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 xml:space="preserve">экранно-звуковые пособия; 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«Основы безопасности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t>Библиотечный фонд может быть дополнен энциклопедиями, справочниками, научной и научно-популярной литературой и др.</w:t>
      </w:r>
    </w:p>
    <w:p w:rsidR="00123AA4" w:rsidRPr="00123AA4" w:rsidRDefault="00123AA4" w:rsidP="00123AA4">
      <w:pPr>
        <w:ind w:firstLine="708"/>
        <w:jc w:val="both"/>
        <w:rPr>
          <w:sz w:val="28"/>
          <w:szCs w:val="28"/>
        </w:rPr>
      </w:pPr>
      <w:r w:rsidRPr="00123AA4">
        <w:rPr>
          <w:sz w:val="28"/>
          <w:szCs w:val="28"/>
        </w:rPr>
        <w:lastRenderedPageBreak/>
        <w:t>В процессе освоения программы учебной дисциплины «Основы безопасности жизнедеятельности» студенты имеют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</w:p>
    <w:p w:rsidR="00123AA4" w:rsidRPr="00123AA4" w:rsidRDefault="00123AA4" w:rsidP="00123AA4">
      <w:pPr>
        <w:jc w:val="center"/>
        <w:rPr>
          <w:b/>
          <w:sz w:val="28"/>
          <w:szCs w:val="28"/>
        </w:rPr>
      </w:pPr>
      <w:r w:rsidRPr="00123AA4">
        <w:rPr>
          <w:b/>
          <w:sz w:val="28"/>
          <w:szCs w:val="28"/>
        </w:rPr>
        <w:t>3.2. Информационное обеспечение реализации программы</w:t>
      </w:r>
    </w:p>
    <w:p w:rsidR="00123AA4" w:rsidRPr="00123AA4" w:rsidRDefault="00123AA4" w:rsidP="00123AA4">
      <w:pPr>
        <w:jc w:val="center"/>
        <w:rPr>
          <w:b/>
          <w:sz w:val="28"/>
          <w:szCs w:val="28"/>
        </w:rPr>
      </w:pPr>
    </w:p>
    <w:p w:rsidR="00123AA4" w:rsidRPr="00123AA4" w:rsidRDefault="00123AA4" w:rsidP="00123AA4">
      <w:pPr>
        <w:jc w:val="center"/>
        <w:rPr>
          <w:b/>
          <w:sz w:val="28"/>
          <w:szCs w:val="28"/>
        </w:rPr>
      </w:pPr>
      <w:r w:rsidRPr="00123AA4">
        <w:rPr>
          <w:b/>
          <w:sz w:val="28"/>
          <w:szCs w:val="28"/>
        </w:rPr>
        <w:t>3.2.1. Основные издания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3AA4" w:rsidRPr="00123AA4">
        <w:rPr>
          <w:sz w:val="28"/>
          <w:szCs w:val="28"/>
        </w:rPr>
        <w:t>. Обеспечение безопасности при чрезвычайных ситуациях: учебник / Бондаренко В.А., Евтушенко С.И., Лепихова В.А., - 2-е изд. - М.: РИОР, 2019 [электронный ресурс]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>Режим доступа: http://znanium.com/catalog/product/972438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20F9">
        <w:rPr>
          <w:sz w:val="28"/>
          <w:szCs w:val="28"/>
        </w:rPr>
        <w:t>.Основы военной службы</w:t>
      </w:r>
      <w:r w:rsidR="00123AA4" w:rsidRPr="00123AA4">
        <w:rPr>
          <w:sz w:val="28"/>
          <w:szCs w:val="28"/>
        </w:rPr>
        <w:t>: учебник / В.Ю. Микрюков</w:t>
      </w:r>
      <w:r w:rsidR="007220F9">
        <w:rPr>
          <w:sz w:val="28"/>
          <w:szCs w:val="28"/>
        </w:rPr>
        <w:t>. - 2-е изд., испр. и доп. - М.</w:t>
      </w:r>
      <w:r w:rsidR="00123AA4" w:rsidRPr="00123AA4">
        <w:rPr>
          <w:sz w:val="28"/>
          <w:szCs w:val="28"/>
        </w:rPr>
        <w:t>: ФОРУМ, 2018 [электронный ресурс]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>Режим доступа: http://znanium.com/catalog/product/143687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AA4" w:rsidRPr="00123AA4">
        <w:rPr>
          <w:sz w:val="28"/>
          <w:szCs w:val="28"/>
        </w:rPr>
        <w:t>. Положение о порядке прохождения военной службы. - 2-е изд. - М.: ИНФРА-М, 2018 [электронный ресурс]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  <w:r w:rsidRPr="00123AA4">
        <w:rPr>
          <w:sz w:val="28"/>
          <w:szCs w:val="28"/>
        </w:rPr>
        <w:t>Режим доступа: base.garant.ru</w:t>
      </w:r>
    </w:p>
    <w:p w:rsidR="00123AA4" w:rsidRPr="00123AA4" w:rsidRDefault="00123AA4" w:rsidP="00123AA4">
      <w:pPr>
        <w:jc w:val="both"/>
        <w:rPr>
          <w:sz w:val="28"/>
          <w:szCs w:val="28"/>
        </w:rPr>
      </w:pPr>
    </w:p>
    <w:p w:rsidR="00123AA4" w:rsidRPr="00123AA4" w:rsidRDefault="00123AA4" w:rsidP="00123AA4">
      <w:pPr>
        <w:jc w:val="center"/>
        <w:rPr>
          <w:b/>
          <w:sz w:val="28"/>
          <w:szCs w:val="28"/>
        </w:rPr>
      </w:pPr>
      <w:r w:rsidRPr="00123AA4">
        <w:rPr>
          <w:b/>
          <w:sz w:val="28"/>
          <w:szCs w:val="28"/>
        </w:rPr>
        <w:t>3.2.2. Дополнительные источники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3AA4" w:rsidRPr="00123AA4">
        <w:rPr>
          <w:sz w:val="28"/>
          <w:szCs w:val="28"/>
        </w:rPr>
        <w:t xml:space="preserve">Конституция Российской Федерации (принята всенародным голосованием 12.12.1993)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23AA4" w:rsidRPr="00123AA4">
        <w:rPr>
          <w:sz w:val="28"/>
          <w:szCs w:val="28"/>
        </w:rPr>
        <w:t>Федеральн</w:t>
      </w:r>
      <w:r w:rsidR="007220F9">
        <w:rPr>
          <w:sz w:val="28"/>
          <w:szCs w:val="28"/>
        </w:rPr>
        <w:t>ый закон от 29.12.2012 № 273-ФЗ</w:t>
      </w:r>
      <w:r w:rsidR="00123AA4" w:rsidRPr="00123AA4">
        <w:rPr>
          <w:sz w:val="28"/>
          <w:szCs w:val="28"/>
        </w:rPr>
        <w:t xml:space="preserve"> «Об образовании в Российской Федерации».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23AA4" w:rsidRPr="00123AA4">
        <w:rPr>
          <w:sz w:val="28"/>
          <w:szCs w:val="28"/>
        </w:rPr>
        <w:t>Федераль</w:t>
      </w:r>
      <w:r w:rsidR="007220F9">
        <w:rPr>
          <w:sz w:val="28"/>
          <w:szCs w:val="28"/>
        </w:rPr>
        <w:t xml:space="preserve">ный закон от 28.03.1998 № 53-ФЗ </w:t>
      </w:r>
      <w:r w:rsidR="00123AA4" w:rsidRPr="00123AA4">
        <w:rPr>
          <w:sz w:val="28"/>
          <w:szCs w:val="28"/>
        </w:rPr>
        <w:t xml:space="preserve">«О воинской обязанности и военной службе» (в ред. от 04.03.2013, с изм. от 21.03.1013) // СЗ РФ. — 1998. — № 13. — Ст. 1475.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23AA4" w:rsidRPr="00123AA4">
        <w:rPr>
          <w:sz w:val="28"/>
          <w:szCs w:val="28"/>
        </w:rPr>
        <w:t>Фе</w:t>
      </w:r>
      <w:r w:rsidR="007220F9">
        <w:rPr>
          <w:sz w:val="28"/>
          <w:szCs w:val="28"/>
        </w:rPr>
        <w:t xml:space="preserve">деральный закон от 21.12.1994 № </w:t>
      </w:r>
      <w:r w:rsidR="00123AA4" w:rsidRPr="00123AA4">
        <w:rPr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23AA4" w:rsidRPr="00123AA4">
        <w:rPr>
          <w:sz w:val="28"/>
          <w:szCs w:val="28"/>
        </w:rPr>
        <w:t>Федеральный закон от 21.07.1997 № 116-ФЗ «О промышленной безопасности опасных про</w:t>
      </w:r>
      <w:r w:rsidR="007220F9">
        <w:rPr>
          <w:sz w:val="28"/>
          <w:szCs w:val="28"/>
        </w:rPr>
        <w:t>и</w:t>
      </w:r>
      <w:r w:rsidR="00123AA4" w:rsidRPr="00123AA4">
        <w:rPr>
          <w:sz w:val="28"/>
          <w:szCs w:val="28"/>
        </w:rPr>
        <w:t xml:space="preserve">зводственных объектов» (в ред. от 04.03.2013) // СЗ РФ. — 1997. — № 30. — Ст. 3588.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23AA4" w:rsidRPr="00123AA4">
        <w:rPr>
          <w:sz w:val="28"/>
          <w:szCs w:val="28"/>
        </w:rPr>
        <w:t xml:space="preserve">Федеральный закон от 25.07.2002 № 113-ФЗ «Об альтернативной гражданской службе» (в ред. от 30.11.2011) // СЗ РФ. — 2002. — № 30. — Ст. 3030.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23AA4" w:rsidRPr="00123AA4">
        <w:rPr>
          <w:sz w:val="28"/>
          <w:szCs w:val="28"/>
        </w:rPr>
        <w:t xml:space="preserve">Федеральный закон от 31.05.1996 № 61-ФЗ «Об обороне» (в ред. от 05.04.2013) // СЗ РФ. — 1996. — № 23. — Ст. 2750.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23AA4" w:rsidRPr="00123AA4">
        <w:rPr>
          <w:sz w:val="28"/>
          <w:szCs w:val="28"/>
        </w:rPr>
        <w:t xml:space="preserve">Федеральный закон от 10.01.2002 № 7-ФЗ «Об охране окружающей среды» (в ред. от 25.06.2012, с изм. от 05.03.2013) // СЗ РФ. — 2002. — № 2. — Ст. 133.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23AA4" w:rsidRPr="00123AA4">
        <w:rPr>
          <w:sz w:val="28"/>
          <w:szCs w:val="28"/>
        </w:rPr>
        <w:t>Федеральный закон от 21.11.2011 № 323-ФЗ «Об основах охраны здоровья граждан в Российской Федерации» (в ред. от 2</w:t>
      </w:r>
      <w:r>
        <w:rPr>
          <w:sz w:val="28"/>
          <w:szCs w:val="28"/>
        </w:rPr>
        <w:t>5.06.2012) // СЗ РФ. — 2011. — №</w:t>
      </w:r>
      <w:r w:rsidR="00123AA4" w:rsidRPr="00123AA4">
        <w:rPr>
          <w:sz w:val="28"/>
          <w:szCs w:val="28"/>
        </w:rPr>
        <w:t xml:space="preserve"> 48. — Ст. 6724.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123AA4" w:rsidRPr="00123AA4">
        <w:rPr>
          <w:sz w:val="28"/>
          <w:szCs w:val="28"/>
        </w:rPr>
        <w:t xml:space="preserve">Указ Президента РФ от 05.02.2010 № 146 «О Военной доктрине Российской Федерации» // СЗ РФ. — 2010. — № 7. — Ст. 724.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123AA4" w:rsidRPr="00123AA4">
        <w:rPr>
          <w:sz w:val="28"/>
          <w:szCs w:val="28"/>
        </w:rPr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123AA4" w:rsidRPr="00123AA4">
        <w:rPr>
          <w:sz w:val="28"/>
          <w:szCs w:val="28"/>
        </w:rPr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123AA4" w:rsidRPr="00123AA4">
        <w:rPr>
          <w:sz w:val="28"/>
          <w:szCs w:val="28"/>
        </w:rPr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123AA4" w:rsidRPr="00123AA4">
        <w:rPr>
          <w:sz w:val="28"/>
          <w:szCs w:val="28"/>
        </w:rPr>
        <w:t>Айзман Р.И., Омельченко И.В. Основы медицинских знаний: учеб. пособие для бакалавров. — М., 2013.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123AA4" w:rsidRPr="00123AA4">
        <w:rPr>
          <w:sz w:val="28"/>
          <w:szCs w:val="28"/>
        </w:rPr>
        <w:t>Кобяков Ю.П. Физическая культура. Основы здорового образа жизни. — М., 2012.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123AA4" w:rsidRPr="00123AA4">
        <w:rPr>
          <w:sz w:val="28"/>
          <w:szCs w:val="28"/>
        </w:rPr>
        <w:t xml:space="preserve"> Косолапова Н.В., Прокопенко Н.А., Побежимова Е.Л. Безопасность жизнедеятельности: практикум: учеб. пособие для учреждений нач. проф. образования. — М., 2013.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123AA4" w:rsidRPr="00123AA4">
        <w:rPr>
          <w:sz w:val="28"/>
          <w:szCs w:val="28"/>
        </w:rPr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курса. — М., 2014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123AA4" w:rsidRPr="00123AA4">
        <w:rPr>
          <w:sz w:val="28"/>
          <w:szCs w:val="28"/>
        </w:rPr>
        <w:t xml:space="preserve">Назарова Е.Н., Жилов Ю.Д. Основы медицинских знаний и здорового образа жизни: учебник для студ. высш. учеб. заведений. — М., 2013.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123AA4" w:rsidRPr="00123AA4">
        <w:rPr>
          <w:sz w:val="28"/>
          <w:szCs w:val="28"/>
        </w:rPr>
        <w:t>Общевойсковые уставы Вооруженных Сил РФ (ред. 2013 г.) — Ростов н/Д, 2013http://anty-crim.boxmail.biz Искусство выживания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123AA4" w:rsidRPr="00123AA4">
        <w:rPr>
          <w:sz w:val="28"/>
          <w:szCs w:val="28"/>
        </w:rPr>
        <w:t>http://www.hsea.ru Первая медицинская помощь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="00123AA4" w:rsidRPr="00123AA4">
        <w:rPr>
          <w:sz w:val="28"/>
          <w:szCs w:val="28"/>
        </w:rPr>
        <w:t xml:space="preserve">http://www.meduhod.ru Портал детской безопасности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123AA4" w:rsidRPr="00123AA4">
        <w:rPr>
          <w:sz w:val="28"/>
          <w:szCs w:val="28"/>
        </w:rPr>
        <w:t>http://www.spas-extreme.ru  Россия без наркотиков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123AA4" w:rsidRPr="00123AA4">
        <w:rPr>
          <w:sz w:val="28"/>
          <w:szCs w:val="28"/>
        </w:rPr>
        <w:t xml:space="preserve">http://www.obzh.info информационный веб-сайт (обучение и воспитание основам безопасности жизнедеятельности). 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="00123AA4" w:rsidRPr="00123AA4">
        <w:rPr>
          <w:sz w:val="28"/>
          <w:szCs w:val="28"/>
        </w:rPr>
        <w:t xml:space="preserve">http://www.school-obz.org/ Информационно-методическое издание по основам безопасности жизнедеятельности 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="00123AA4" w:rsidRPr="00123AA4">
        <w:rPr>
          <w:sz w:val="28"/>
          <w:szCs w:val="28"/>
        </w:rPr>
        <w:t>http://kombat.com.ua/stat.html Статьи по выживанию в различных экстремальных условиях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123AA4" w:rsidRPr="00123AA4">
        <w:rPr>
          <w:sz w:val="28"/>
          <w:szCs w:val="28"/>
        </w:rPr>
        <w:t xml:space="preserve">http://www.novgorod.fio.ru/projects/Project1132/index.htm Автономное существование в природе – детям  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27.</w:t>
      </w:r>
      <w:r w:rsidR="00123AA4" w:rsidRPr="00123AA4">
        <w:rPr>
          <w:sz w:val="28"/>
          <w:szCs w:val="28"/>
        </w:rPr>
        <w:t>http://www.mnr.gov.ru Министерство природных ресурсов и экологии Российской Федерации (Минприроды России)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="00123AA4" w:rsidRPr="00123AA4">
        <w:rPr>
          <w:sz w:val="28"/>
          <w:szCs w:val="28"/>
        </w:rPr>
        <w:t>https://www.gosnadzor.ru Федеральная служба по экологическому, технологическому и атомному надзору (Ростехнадзор)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123AA4" w:rsidRPr="00123AA4">
        <w:rPr>
          <w:sz w:val="28"/>
          <w:szCs w:val="28"/>
        </w:rPr>
        <w:t>http://www.mchs.gov.ru</w:t>
      </w:r>
      <w:r w:rsidR="00123AA4" w:rsidRPr="00123AA4">
        <w:rPr>
          <w:sz w:val="28"/>
          <w:szCs w:val="28"/>
        </w:rPr>
        <w:tab/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123AA4" w:rsidRPr="00123AA4">
        <w:rPr>
          <w:sz w:val="28"/>
          <w:szCs w:val="28"/>
        </w:rPr>
        <w:t>http://www.mzsrrf.ru Министерство здравоохранения и социального развития Российской Федерации (Минздравсоцразвития России)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="00123AA4" w:rsidRPr="00123AA4">
        <w:rPr>
          <w:sz w:val="28"/>
          <w:szCs w:val="28"/>
        </w:rPr>
        <w:t>http://www.rostrud.info Федеральная служба по труду и занятости (Роструд)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="00123AA4" w:rsidRPr="00123AA4">
        <w:rPr>
          <w:sz w:val="28"/>
          <w:szCs w:val="28"/>
        </w:rPr>
        <w:t>http://www.gsen.ru Федеральная служба по надзору в сфере защиты прав потребителей и благополучия человека (Роспотребнадзор)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="00123AA4" w:rsidRPr="00123AA4">
        <w:rPr>
          <w:sz w:val="28"/>
          <w:szCs w:val="28"/>
        </w:rPr>
        <w:t>http://www.safety.ru ОАО НТЦ «Промышленная безопасность».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 w:rsidR="00123AA4" w:rsidRPr="00123AA4">
        <w:rPr>
          <w:sz w:val="28"/>
          <w:szCs w:val="28"/>
        </w:rPr>
        <w:t>http://www.risot.safework.ru Российская Информационная Система Охраны Труда (РИСОТ)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 w:rsidR="00123AA4" w:rsidRPr="00123AA4">
        <w:rPr>
          <w:sz w:val="28"/>
          <w:szCs w:val="28"/>
        </w:rPr>
        <w:t>http://www.mspbsng.org Межгосударственный совет по промышленной безопасности</w:t>
      </w:r>
    </w:p>
    <w:p w:rsidR="00123AA4" w:rsidRPr="00123AA4" w:rsidRDefault="004D4EC8" w:rsidP="00123AA4">
      <w:pPr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 w:rsidR="00123AA4" w:rsidRPr="00123AA4">
        <w:rPr>
          <w:sz w:val="28"/>
          <w:szCs w:val="28"/>
        </w:rPr>
        <w:t>http://www.ilo.org Международная организация труда (МОТ)</w:t>
      </w:r>
    </w:p>
    <w:p w:rsidR="00123AA4" w:rsidRDefault="00123AA4" w:rsidP="00857933">
      <w:pPr>
        <w:rPr>
          <w:b/>
          <w:sz w:val="28"/>
          <w:szCs w:val="28"/>
        </w:rPr>
      </w:pPr>
    </w:p>
    <w:p w:rsidR="007904BA" w:rsidRDefault="007904BA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4D4EC8" w:rsidRDefault="004D4EC8" w:rsidP="00857933">
      <w:pPr>
        <w:rPr>
          <w:b/>
          <w:sz w:val="28"/>
          <w:szCs w:val="28"/>
        </w:rPr>
      </w:pPr>
    </w:p>
    <w:p w:rsidR="004D4EC8" w:rsidRDefault="004D4EC8" w:rsidP="00857933">
      <w:pPr>
        <w:rPr>
          <w:b/>
          <w:sz w:val="28"/>
          <w:szCs w:val="28"/>
        </w:rPr>
      </w:pPr>
    </w:p>
    <w:p w:rsidR="004D4EC8" w:rsidRDefault="004D4EC8" w:rsidP="00857933">
      <w:pPr>
        <w:rPr>
          <w:b/>
          <w:sz w:val="28"/>
          <w:szCs w:val="28"/>
        </w:rPr>
      </w:pPr>
    </w:p>
    <w:p w:rsidR="00BE4D0F" w:rsidRDefault="00BE4D0F" w:rsidP="00857933">
      <w:pPr>
        <w:rPr>
          <w:b/>
          <w:sz w:val="28"/>
          <w:szCs w:val="28"/>
        </w:rPr>
      </w:pPr>
    </w:p>
    <w:p w:rsidR="00C44D80" w:rsidRDefault="00C44D80" w:rsidP="00857933">
      <w:pPr>
        <w:rPr>
          <w:b/>
          <w:sz w:val="28"/>
          <w:szCs w:val="28"/>
        </w:rPr>
      </w:pPr>
    </w:p>
    <w:p w:rsidR="00C44D80" w:rsidRDefault="00C44D80" w:rsidP="00857933">
      <w:pPr>
        <w:rPr>
          <w:b/>
          <w:sz w:val="28"/>
          <w:szCs w:val="28"/>
        </w:rPr>
      </w:pPr>
    </w:p>
    <w:p w:rsidR="00C44D80" w:rsidRDefault="00C44D80" w:rsidP="00857933">
      <w:pPr>
        <w:rPr>
          <w:b/>
          <w:sz w:val="28"/>
          <w:szCs w:val="28"/>
        </w:rPr>
      </w:pPr>
    </w:p>
    <w:p w:rsidR="00BE4D0F" w:rsidRDefault="004D4EC8" w:rsidP="004D4E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Pr="00BE4D0F">
        <w:rPr>
          <w:b/>
          <w:sz w:val="28"/>
          <w:szCs w:val="28"/>
        </w:rPr>
        <w:t>К</w:t>
      </w:r>
      <w:r w:rsidR="00B70F56" w:rsidRPr="00BE4D0F">
        <w:rPr>
          <w:b/>
          <w:sz w:val="28"/>
          <w:szCs w:val="28"/>
        </w:rPr>
        <w:t>онтроль и оценка результатов освоения общеобразовательной дисциплины</w:t>
      </w:r>
    </w:p>
    <w:p w:rsidR="00BE4D0F" w:rsidRDefault="00BE4D0F" w:rsidP="00BE4D0F">
      <w:pPr>
        <w:ind w:firstLine="708"/>
        <w:jc w:val="both"/>
        <w:rPr>
          <w:sz w:val="28"/>
          <w:szCs w:val="28"/>
        </w:rPr>
      </w:pPr>
      <w:r w:rsidRPr="00BE4D0F">
        <w:rPr>
          <w:b/>
          <w:sz w:val="28"/>
          <w:szCs w:val="28"/>
        </w:rPr>
        <w:t>Контроль и оценка</w:t>
      </w:r>
      <w:r w:rsidRPr="00BE4D0F">
        <w:rPr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BE4D0F" w:rsidRDefault="00BE4D0F" w:rsidP="00BE4D0F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4077"/>
        <w:gridCol w:w="3119"/>
        <w:gridCol w:w="2374"/>
      </w:tblGrid>
      <w:tr w:rsidR="00BE4D0F" w:rsidTr="008A64CF">
        <w:tc>
          <w:tcPr>
            <w:tcW w:w="4077" w:type="dxa"/>
          </w:tcPr>
          <w:p w:rsidR="00BE4D0F" w:rsidRPr="00BE4D0F" w:rsidRDefault="00BE4D0F" w:rsidP="00BE4D0F">
            <w:pPr>
              <w:jc w:val="center"/>
              <w:rPr>
                <w:b/>
                <w:sz w:val="28"/>
                <w:szCs w:val="28"/>
              </w:rPr>
            </w:pPr>
            <w:r w:rsidRPr="00BE4D0F">
              <w:rPr>
                <w:b/>
                <w:sz w:val="28"/>
                <w:szCs w:val="28"/>
              </w:rPr>
              <w:t>Общая/профессиональная компетенция</w:t>
            </w:r>
          </w:p>
        </w:tc>
        <w:tc>
          <w:tcPr>
            <w:tcW w:w="3119" w:type="dxa"/>
          </w:tcPr>
          <w:p w:rsidR="00BE4D0F" w:rsidRPr="00BE4D0F" w:rsidRDefault="00BE4D0F" w:rsidP="00BE4D0F">
            <w:pPr>
              <w:jc w:val="center"/>
              <w:rPr>
                <w:b/>
                <w:sz w:val="28"/>
                <w:szCs w:val="28"/>
              </w:rPr>
            </w:pPr>
            <w:r w:rsidRPr="00BE4D0F">
              <w:rPr>
                <w:b/>
                <w:sz w:val="28"/>
                <w:szCs w:val="28"/>
              </w:rPr>
              <w:t>Раздел/Тема</w:t>
            </w:r>
          </w:p>
        </w:tc>
        <w:tc>
          <w:tcPr>
            <w:tcW w:w="2374" w:type="dxa"/>
          </w:tcPr>
          <w:p w:rsidR="00BE4D0F" w:rsidRPr="00BE4D0F" w:rsidRDefault="00BE4D0F" w:rsidP="00BE4D0F">
            <w:pPr>
              <w:jc w:val="center"/>
              <w:rPr>
                <w:b/>
                <w:sz w:val="28"/>
                <w:szCs w:val="28"/>
              </w:rPr>
            </w:pPr>
            <w:r w:rsidRPr="00BE4D0F">
              <w:rPr>
                <w:b/>
                <w:sz w:val="28"/>
                <w:szCs w:val="28"/>
              </w:rPr>
              <w:t>Тип оценочных мероприятий</w:t>
            </w:r>
          </w:p>
        </w:tc>
      </w:tr>
      <w:tr w:rsidR="008A64CF" w:rsidTr="008A64CF">
        <w:tc>
          <w:tcPr>
            <w:tcW w:w="4077" w:type="dxa"/>
          </w:tcPr>
          <w:p w:rsidR="008A64CF" w:rsidRDefault="008A64CF" w:rsidP="0071104A">
            <w:pPr>
              <w:jc w:val="both"/>
              <w:rPr>
                <w:sz w:val="28"/>
                <w:szCs w:val="28"/>
              </w:rPr>
            </w:pPr>
            <w:r>
              <w:t>ОК01.</w:t>
            </w:r>
            <w:r w:rsidRPr="004D4EC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</w:tcPr>
          <w:p w:rsidR="008A64CF" w:rsidRPr="00C67962" w:rsidRDefault="008A64CF" w:rsidP="00722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Р1, Тема</w:t>
            </w:r>
            <w:r w:rsidRPr="00F555E6"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 xml:space="preserve">, </w:t>
            </w:r>
            <w:r w:rsidRPr="007220F9">
              <w:rPr>
                <w:sz w:val="20"/>
                <w:szCs w:val="20"/>
              </w:rPr>
              <w:t>ПЗ№1</w:t>
            </w:r>
          </w:p>
        </w:tc>
        <w:tc>
          <w:tcPr>
            <w:tcW w:w="2374" w:type="dxa"/>
            <w:vMerge w:val="restart"/>
            <w:vAlign w:val="center"/>
          </w:tcPr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Старт-задание;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Задание исследование;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Фронтальный опрос;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Защита алгоритма оказания первой помощи;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Защита презентаций;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Тестирование;</w:t>
            </w:r>
          </w:p>
          <w:p w:rsidR="008A64CF" w:rsidRPr="00BE4D0F" w:rsidRDefault="008A64CF" w:rsidP="005E6F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 xml:space="preserve">Защита </w:t>
            </w:r>
            <w:r>
              <w:rPr>
                <w:sz w:val="22"/>
                <w:szCs w:val="22"/>
              </w:rPr>
              <w:t>отчетов практических занятий;</w:t>
            </w:r>
          </w:p>
          <w:p w:rsidR="008A64CF" w:rsidRDefault="008A64CF" w:rsidP="00844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E4D0F">
              <w:rPr>
                <w:sz w:val="22"/>
                <w:szCs w:val="22"/>
              </w:rPr>
              <w:t>Выполнение зада</w:t>
            </w:r>
            <w:r>
              <w:rPr>
                <w:sz w:val="22"/>
                <w:szCs w:val="22"/>
              </w:rPr>
              <w:t>ний на дифференцированном зачете</w:t>
            </w: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5E6FA8">
            <w:pPr>
              <w:jc w:val="center"/>
              <w:rPr>
                <w:sz w:val="22"/>
                <w:szCs w:val="22"/>
              </w:rPr>
            </w:pPr>
          </w:p>
          <w:p w:rsidR="008A64CF" w:rsidRDefault="008A64CF" w:rsidP="008A64CF">
            <w:pPr>
              <w:rPr>
                <w:sz w:val="22"/>
                <w:szCs w:val="22"/>
              </w:rPr>
            </w:pPr>
          </w:p>
          <w:p w:rsidR="008A64CF" w:rsidRDefault="008A64CF" w:rsidP="008446CA">
            <w:pPr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Pr="00FC1884" w:rsidRDefault="008A64CF" w:rsidP="00711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ОК02.Осуществлять</w:t>
            </w:r>
            <w:r w:rsidRPr="004D4E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поиск, анализ и интерпретацию</w:t>
            </w:r>
            <w:r w:rsidRPr="004D4EC8">
              <w:rPr>
                <w:sz w:val="22"/>
                <w:szCs w:val="22"/>
              </w:rPr>
              <w:t xml:space="preserve"> информации, </w:t>
            </w:r>
            <w:r>
              <w:rPr>
                <w:sz w:val="22"/>
                <w:szCs w:val="22"/>
              </w:rPr>
              <w:t xml:space="preserve">необходимой для выполнения </w:t>
            </w:r>
            <w:r w:rsidRPr="004D4EC8">
              <w:rPr>
                <w:sz w:val="22"/>
                <w:szCs w:val="22"/>
              </w:rPr>
              <w:t>задач</w:t>
            </w:r>
            <w:r>
              <w:rPr>
                <w:sz w:val="22"/>
                <w:szCs w:val="22"/>
              </w:rPr>
              <w:t xml:space="preserve"> </w:t>
            </w:r>
            <w:r w:rsidRPr="004D4EC8"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3119" w:type="dxa"/>
          </w:tcPr>
          <w:p w:rsidR="008A64CF" w:rsidRPr="00483B96" w:rsidRDefault="008A64CF" w:rsidP="00206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Р1, Тема</w:t>
            </w:r>
            <w:r w:rsidRPr="00F555E6">
              <w:rPr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 xml:space="preserve">, </w:t>
            </w:r>
            <w:r w:rsidRPr="00F00990">
              <w:rPr>
                <w:b/>
                <w:sz w:val="20"/>
                <w:szCs w:val="20"/>
              </w:rPr>
              <w:t xml:space="preserve">ПЗ№2, </w:t>
            </w:r>
            <w:r>
              <w:rPr>
                <w:b/>
                <w:sz w:val="20"/>
                <w:szCs w:val="20"/>
              </w:rPr>
              <w:t>1.4., ПЗ№3.1, ПЗ№3.2</w:t>
            </w:r>
          </w:p>
          <w:p w:rsidR="008A64CF" w:rsidRPr="00483B96" w:rsidRDefault="008A64CF" w:rsidP="00634EA8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Default="008A64CF" w:rsidP="0071104A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ОК03</w:t>
            </w:r>
            <w:r w:rsidRPr="004D4EC8">
              <w:rPr>
                <w:sz w:val="22"/>
                <w:szCs w:val="22"/>
              </w:rPr>
              <w:t xml:space="preserve">.Планировать </w:t>
            </w:r>
            <w:r>
              <w:rPr>
                <w:sz w:val="22"/>
                <w:szCs w:val="22"/>
              </w:rPr>
              <w:t xml:space="preserve">и </w:t>
            </w:r>
            <w:r w:rsidRPr="004D4EC8">
              <w:rPr>
                <w:sz w:val="22"/>
                <w:szCs w:val="22"/>
              </w:rPr>
              <w:t>реализовывать собственное професси</w:t>
            </w:r>
            <w:r>
              <w:rPr>
                <w:sz w:val="22"/>
                <w:szCs w:val="22"/>
              </w:rPr>
              <w:t>ональное и личностное развитие</w:t>
            </w:r>
          </w:p>
        </w:tc>
        <w:tc>
          <w:tcPr>
            <w:tcW w:w="3119" w:type="dxa"/>
          </w:tcPr>
          <w:p w:rsidR="008A64CF" w:rsidRDefault="008A64CF" w:rsidP="00634EA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Р1, Тема</w:t>
            </w:r>
            <w:r w:rsidRPr="00F555E6">
              <w:rPr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1.3</w:t>
            </w:r>
          </w:p>
          <w:p w:rsidR="008A64CF" w:rsidRPr="004C03AE" w:rsidRDefault="008A64CF" w:rsidP="00206F0C">
            <w:pPr>
              <w:rPr>
                <w:b/>
                <w:sz w:val="20"/>
                <w:szCs w:val="20"/>
              </w:rPr>
            </w:pPr>
            <w:r w:rsidRPr="008A64CF">
              <w:rPr>
                <w:sz w:val="20"/>
                <w:szCs w:val="20"/>
              </w:rPr>
              <w:t>Р5, Тема:</w:t>
            </w:r>
            <w:r>
              <w:rPr>
                <w:sz w:val="20"/>
                <w:szCs w:val="20"/>
              </w:rPr>
              <w:t xml:space="preserve"> </w:t>
            </w:r>
            <w:r w:rsidRPr="008A64CF">
              <w:rPr>
                <w:b/>
                <w:sz w:val="20"/>
                <w:szCs w:val="20"/>
              </w:rPr>
              <w:t xml:space="preserve">5.1., </w:t>
            </w:r>
            <w:r>
              <w:rPr>
                <w:b/>
                <w:sz w:val="20"/>
                <w:szCs w:val="20"/>
              </w:rPr>
              <w:t xml:space="preserve">ПЗ№13.1, ПЗ№13.2, 5.2., </w:t>
            </w:r>
            <w:r w:rsidRPr="008A64CF">
              <w:rPr>
                <w:sz w:val="20"/>
                <w:szCs w:val="20"/>
              </w:rPr>
              <w:t>ПЗ№14.1, ПЗ№14.2, ПЗ№14.3, ПЗ№14.4</w:t>
            </w:r>
            <w:r w:rsidR="004C03AE">
              <w:rPr>
                <w:sz w:val="20"/>
                <w:szCs w:val="20"/>
              </w:rPr>
              <w:t xml:space="preserve">, </w:t>
            </w:r>
            <w:r w:rsidR="004C03AE">
              <w:rPr>
                <w:b/>
                <w:sz w:val="20"/>
                <w:szCs w:val="20"/>
              </w:rPr>
              <w:t>5.3., ПЗ№15, 5.4., ПЗ№16.1, ПЗ№16.2, ПЗ№16.3, ПЗ№16.4</w:t>
            </w: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Pr="004D4EC8" w:rsidRDefault="008A64CF" w:rsidP="0071104A">
            <w:pPr>
              <w:jc w:val="both"/>
              <w:rPr>
                <w:sz w:val="22"/>
                <w:szCs w:val="22"/>
              </w:rPr>
            </w:pPr>
            <w:r w:rsidRPr="004D4EC8">
              <w:rPr>
                <w:sz w:val="22"/>
                <w:szCs w:val="22"/>
              </w:rPr>
              <w:t>ОК04.</w:t>
            </w:r>
            <w:r>
              <w:rPr>
                <w:sz w:val="22"/>
                <w:szCs w:val="22"/>
              </w:rPr>
              <w:t>Работать в коллективе и команде, э</w:t>
            </w:r>
            <w:r w:rsidRPr="004D4EC8">
              <w:rPr>
                <w:sz w:val="22"/>
                <w:szCs w:val="22"/>
              </w:rPr>
              <w:t xml:space="preserve">ффективно взаимодействовать </w:t>
            </w:r>
            <w:r>
              <w:rPr>
                <w:sz w:val="22"/>
                <w:szCs w:val="22"/>
              </w:rPr>
              <w:t>с коллегами, руководством, клиентами</w:t>
            </w:r>
          </w:p>
        </w:tc>
        <w:tc>
          <w:tcPr>
            <w:tcW w:w="3119" w:type="dxa"/>
          </w:tcPr>
          <w:p w:rsidR="008A64CF" w:rsidRPr="00C67962" w:rsidRDefault="008A64CF" w:rsidP="00634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Р1, Тема</w:t>
            </w:r>
            <w:r w:rsidRPr="00F555E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ПЗ№4, 1.6, </w:t>
            </w:r>
            <w:r w:rsidRPr="00206F0C">
              <w:rPr>
                <w:sz w:val="20"/>
                <w:szCs w:val="20"/>
              </w:rPr>
              <w:t>ПЗ№5</w:t>
            </w:r>
          </w:p>
          <w:p w:rsidR="008A64CF" w:rsidRDefault="008A64CF" w:rsidP="00634EA8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Default="008A64CF" w:rsidP="0071104A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ОК05.Осуществлять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3119" w:type="dxa"/>
          </w:tcPr>
          <w:p w:rsidR="008A64CF" w:rsidRPr="00206F0C" w:rsidRDefault="008A64CF" w:rsidP="00B0287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Р3, Тема: </w:t>
            </w:r>
            <w:r>
              <w:rPr>
                <w:b/>
                <w:sz w:val="20"/>
                <w:szCs w:val="20"/>
              </w:rPr>
              <w:t xml:space="preserve">3.3., </w:t>
            </w:r>
            <w:r w:rsidRPr="005E6FA8">
              <w:rPr>
                <w:b/>
                <w:sz w:val="20"/>
                <w:szCs w:val="20"/>
              </w:rPr>
              <w:t>ПЗ№</w:t>
            </w:r>
            <w:r>
              <w:rPr>
                <w:b/>
                <w:sz w:val="20"/>
                <w:szCs w:val="20"/>
              </w:rPr>
              <w:t xml:space="preserve">9.1, </w:t>
            </w:r>
            <w:r w:rsidRPr="005E6FA8">
              <w:rPr>
                <w:b/>
                <w:sz w:val="20"/>
                <w:szCs w:val="20"/>
              </w:rPr>
              <w:t>ПЗ№</w:t>
            </w:r>
            <w:r>
              <w:rPr>
                <w:b/>
                <w:sz w:val="20"/>
                <w:szCs w:val="20"/>
              </w:rPr>
              <w:t>9.2,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9.3,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9.4,</w:t>
            </w:r>
            <w:r w:rsidRPr="005E6FA8">
              <w:rPr>
                <w:b/>
                <w:sz w:val="20"/>
                <w:szCs w:val="20"/>
              </w:rPr>
              <w:t xml:space="preserve"> </w:t>
            </w:r>
            <w:r w:rsidRPr="00206F0C">
              <w:rPr>
                <w:sz w:val="20"/>
                <w:szCs w:val="20"/>
              </w:rPr>
              <w:t>ПЗ№9.5</w:t>
            </w:r>
          </w:p>
          <w:p w:rsidR="008A64CF" w:rsidRPr="00C67962" w:rsidRDefault="008A64CF" w:rsidP="00C679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Pr="004D4EC8" w:rsidRDefault="008A64CF" w:rsidP="00711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ОК06</w:t>
            </w:r>
            <w:r w:rsidRPr="004D4EC8">
              <w:rPr>
                <w:sz w:val="22"/>
                <w:szCs w:val="22"/>
              </w:rPr>
              <w:t>.Проявлять гражданско- патриотическую</w:t>
            </w:r>
            <w:r w:rsidRPr="004D4EC8">
              <w:rPr>
                <w:sz w:val="22"/>
                <w:szCs w:val="22"/>
              </w:rPr>
              <w:tab/>
              <w:t>позицию,</w:t>
            </w:r>
          </w:p>
          <w:p w:rsidR="008A64CF" w:rsidRPr="0071104A" w:rsidRDefault="008A64CF" w:rsidP="00FA0573">
            <w:pPr>
              <w:jc w:val="both"/>
            </w:pPr>
            <w:r w:rsidRPr="004D4EC8">
              <w:rPr>
                <w:sz w:val="22"/>
                <w:szCs w:val="22"/>
              </w:rPr>
              <w:t>демонстрировать осознанное поведение на основе традицион</w:t>
            </w:r>
            <w:r>
              <w:rPr>
                <w:sz w:val="22"/>
                <w:szCs w:val="22"/>
              </w:rPr>
              <w:t>ных общечеловеческих ценностей</w:t>
            </w:r>
          </w:p>
        </w:tc>
        <w:tc>
          <w:tcPr>
            <w:tcW w:w="3119" w:type="dxa"/>
          </w:tcPr>
          <w:p w:rsidR="008A64CF" w:rsidRPr="00C67962" w:rsidRDefault="008A64CF" w:rsidP="00206F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Р4, Тема</w:t>
            </w:r>
            <w:r w:rsidR="004C03A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4.1.</w:t>
            </w:r>
            <w:r>
              <w:rPr>
                <w:sz w:val="20"/>
                <w:szCs w:val="20"/>
              </w:rPr>
              <w:t xml:space="preserve">, </w:t>
            </w:r>
            <w:r w:rsidRPr="008A64CF">
              <w:rPr>
                <w:b/>
                <w:sz w:val="20"/>
                <w:szCs w:val="20"/>
              </w:rPr>
              <w:t>4.2.,</w:t>
            </w:r>
            <w:r>
              <w:rPr>
                <w:sz w:val="20"/>
                <w:szCs w:val="20"/>
              </w:rPr>
              <w:t xml:space="preserve"> </w:t>
            </w:r>
            <w:r w:rsidRPr="008A64CF">
              <w:rPr>
                <w:b/>
                <w:sz w:val="20"/>
                <w:szCs w:val="20"/>
              </w:rPr>
              <w:t>4.3.,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ПЗ№10.1, ПЗ№10.2, ПЗ№10.3, 4.4., ПЗ№11.1, ПЗ№11.2, ПЗ№11.3, ПЗ№11.4, ПЗ№11.5, ПЗ№11.6, ПЗ№11.7, 4.5., ПЗ№12</w:t>
            </w:r>
          </w:p>
          <w:p w:rsidR="008A64CF" w:rsidRPr="00C67962" w:rsidRDefault="008A64CF" w:rsidP="00634EA8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Pr="00634EA8" w:rsidRDefault="008A64CF" w:rsidP="00FA0573">
            <w:pPr>
              <w:jc w:val="both"/>
            </w:pPr>
            <w:r>
              <w:rPr>
                <w:sz w:val="22"/>
                <w:szCs w:val="22"/>
              </w:rPr>
              <w:t>ОК07.</w:t>
            </w:r>
            <w:r w:rsidRPr="004D4EC8">
              <w:rPr>
                <w:sz w:val="22"/>
                <w:szCs w:val="22"/>
              </w:rPr>
              <w:t>Содействова</w:t>
            </w:r>
            <w:r>
              <w:rPr>
                <w:sz w:val="22"/>
                <w:szCs w:val="22"/>
              </w:rPr>
              <w:t>ть сохранению окружающей</w:t>
            </w:r>
            <w:r>
              <w:rPr>
                <w:sz w:val="22"/>
                <w:szCs w:val="22"/>
              </w:rPr>
              <w:tab/>
              <w:t xml:space="preserve">среды, </w:t>
            </w:r>
            <w:r w:rsidRPr="004D4EC8">
              <w:rPr>
                <w:sz w:val="22"/>
                <w:szCs w:val="22"/>
              </w:rPr>
              <w:t xml:space="preserve">ресурсосбережению, </w:t>
            </w:r>
            <w:r>
              <w:rPr>
                <w:sz w:val="22"/>
                <w:szCs w:val="22"/>
              </w:rPr>
              <w:t xml:space="preserve">эффективно действовать в чрезвычайных ситуациях </w:t>
            </w:r>
          </w:p>
        </w:tc>
        <w:tc>
          <w:tcPr>
            <w:tcW w:w="3119" w:type="dxa"/>
          </w:tcPr>
          <w:p w:rsidR="008A64CF" w:rsidRDefault="008A64CF" w:rsidP="00634EA8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Р2, Темы: </w:t>
            </w:r>
            <w:r>
              <w:rPr>
                <w:b/>
                <w:sz w:val="20"/>
                <w:szCs w:val="20"/>
              </w:rPr>
              <w:t xml:space="preserve">2.1.,  </w:t>
            </w:r>
            <w:r w:rsidRPr="005E6FA8">
              <w:rPr>
                <w:b/>
                <w:sz w:val="20"/>
                <w:szCs w:val="20"/>
              </w:rPr>
              <w:t>ПЗ№</w:t>
            </w:r>
            <w:r>
              <w:rPr>
                <w:b/>
                <w:sz w:val="20"/>
                <w:szCs w:val="20"/>
              </w:rPr>
              <w:t xml:space="preserve">6.1, </w:t>
            </w:r>
            <w:r w:rsidRPr="005E6FA8">
              <w:rPr>
                <w:b/>
                <w:sz w:val="20"/>
                <w:szCs w:val="20"/>
              </w:rPr>
              <w:t>ПЗ№</w:t>
            </w:r>
            <w:r>
              <w:rPr>
                <w:b/>
                <w:sz w:val="20"/>
                <w:szCs w:val="20"/>
              </w:rPr>
              <w:t>6.2,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6.3,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6.4,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6.5,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 xml:space="preserve">6.6, 2.2, </w:t>
            </w:r>
            <w:r w:rsidRPr="005E6FA8">
              <w:rPr>
                <w:b/>
                <w:sz w:val="20"/>
                <w:szCs w:val="20"/>
              </w:rPr>
              <w:t>ПЗ№</w:t>
            </w:r>
            <w:r>
              <w:rPr>
                <w:b/>
                <w:sz w:val="20"/>
                <w:szCs w:val="20"/>
              </w:rPr>
              <w:t>7.1,</w:t>
            </w:r>
            <w:r w:rsidRPr="005E6FA8">
              <w:rPr>
                <w:b/>
                <w:sz w:val="20"/>
                <w:szCs w:val="20"/>
              </w:rPr>
              <w:t xml:space="preserve"> </w:t>
            </w:r>
            <w:r w:rsidRPr="00206F0C">
              <w:rPr>
                <w:sz w:val="20"/>
                <w:szCs w:val="20"/>
              </w:rPr>
              <w:t>ПЗ№7</w:t>
            </w:r>
            <w:r>
              <w:rPr>
                <w:sz w:val="20"/>
                <w:szCs w:val="20"/>
              </w:rPr>
              <w:t>.3</w:t>
            </w:r>
            <w:r>
              <w:rPr>
                <w:b/>
                <w:sz w:val="20"/>
                <w:szCs w:val="20"/>
              </w:rPr>
              <w:t>,</w:t>
            </w:r>
            <w:r w:rsidRPr="005E6FA8">
              <w:rPr>
                <w:b/>
                <w:sz w:val="20"/>
                <w:szCs w:val="20"/>
              </w:rPr>
              <w:t xml:space="preserve"> </w:t>
            </w:r>
            <w:r w:rsidRPr="00206F0C">
              <w:rPr>
                <w:sz w:val="20"/>
                <w:szCs w:val="20"/>
              </w:rPr>
              <w:t>ПЗ№7.3,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7.4,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7.5,</w:t>
            </w:r>
            <w:r w:rsidRPr="005E6FA8">
              <w:rPr>
                <w:b/>
                <w:sz w:val="20"/>
                <w:szCs w:val="20"/>
              </w:rPr>
              <w:t xml:space="preserve"> ПЗ№</w:t>
            </w:r>
            <w:r>
              <w:rPr>
                <w:b/>
                <w:sz w:val="20"/>
                <w:szCs w:val="20"/>
              </w:rPr>
              <w:t>7.6</w:t>
            </w: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rPr>
          <w:trHeight w:val="1621"/>
        </w:trPr>
        <w:tc>
          <w:tcPr>
            <w:tcW w:w="4077" w:type="dxa"/>
          </w:tcPr>
          <w:p w:rsidR="008A64CF" w:rsidRDefault="008A64CF" w:rsidP="0071104A">
            <w:pPr>
              <w:jc w:val="both"/>
              <w:rPr>
                <w:sz w:val="28"/>
                <w:szCs w:val="28"/>
              </w:rPr>
            </w:pPr>
            <w:r w:rsidRPr="004D4EC8">
              <w:rPr>
                <w:sz w:val="22"/>
                <w:szCs w:val="22"/>
              </w:rPr>
      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9" w:type="dxa"/>
          </w:tcPr>
          <w:p w:rsidR="008A64CF" w:rsidRDefault="008A64CF" w:rsidP="00634EA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Р4</w:t>
            </w:r>
            <w:r w:rsidRPr="00F555E6">
              <w:rPr>
                <w:sz w:val="20"/>
                <w:szCs w:val="20"/>
              </w:rPr>
              <w:t>, Темы:</w:t>
            </w:r>
            <w:r>
              <w:rPr>
                <w:sz w:val="20"/>
                <w:szCs w:val="20"/>
              </w:rPr>
              <w:t xml:space="preserve"> </w:t>
            </w:r>
            <w:r w:rsidRPr="008A64CF">
              <w:rPr>
                <w:b/>
                <w:sz w:val="20"/>
                <w:szCs w:val="20"/>
              </w:rPr>
              <w:t>4.3.,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ПЗ№10.1, ПЗ№10.2, ПЗ№10.3, 4.4., ПЗ№11.1, ПЗ№11.2, ПЗ№11.3, ПЗ№11.4, ПЗ№11.5, ПЗ№11.6, ПЗ№11.7, 4.5., ПЗ№12</w:t>
            </w:r>
          </w:p>
          <w:p w:rsidR="008A64CF" w:rsidRPr="008A64CF" w:rsidRDefault="008A64CF" w:rsidP="00634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Р5, Тема: </w:t>
            </w:r>
            <w:r>
              <w:rPr>
                <w:b/>
                <w:sz w:val="20"/>
                <w:szCs w:val="20"/>
              </w:rPr>
              <w:t xml:space="preserve">5.2., </w:t>
            </w:r>
            <w:r w:rsidRPr="008A64CF">
              <w:rPr>
                <w:sz w:val="20"/>
                <w:szCs w:val="20"/>
              </w:rPr>
              <w:t>ПЗ№14.1, ПЗ№14.2, ПЗ№14.3, ПЗ№14.4</w:t>
            </w:r>
            <w:r w:rsidR="004C03AE">
              <w:rPr>
                <w:sz w:val="20"/>
                <w:szCs w:val="20"/>
              </w:rPr>
              <w:t xml:space="preserve">, </w:t>
            </w:r>
            <w:r w:rsidR="004C03AE">
              <w:rPr>
                <w:b/>
                <w:sz w:val="20"/>
                <w:szCs w:val="20"/>
              </w:rPr>
              <w:t>5.4., ПЗ№16.1, ПЗ№16.2, ПЗ№16.3, ПЗ№16.4</w:t>
            </w: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  <w:tr w:rsidR="008A64CF" w:rsidTr="008A64CF">
        <w:tc>
          <w:tcPr>
            <w:tcW w:w="4077" w:type="dxa"/>
          </w:tcPr>
          <w:p w:rsidR="008A64CF" w:rsidRDefault="008A64CF" w:rsidP="0071104A">
            <w:pPr>
              <w:jc w:val="both"/>
            </w:pPr>
            <w:r>
              <w:rPr>
                <w:sz w:val="22"/>
                <w:szCs w:val="22"/>
              </w:rPr>
              <w:t>ОК09.Использовать информационные технологии в профессиональной деятельности</w:t>
            </w:r>
          </w:p>
        </w:tc>
        <w:tc>
          <w:tcPr>
            <w:tcW w:w="3119" w:type="dxa"/>
          </w:tcPr>
          <w:p w:rsidR="008A64CF" w:rsidRPr="00523640" w:rsidRDefault="008A64CF" w:rsidP="00206F0C">
            <w:r>
              <w:rPr>
                <w:sz w:val="20"/>
                <w:szCs w:val="20"/>
              </w:rPr>
              <w:t>Р3</w:t>
            </w:r>
            <w:r w:rsidRPr="00F555E6">
              <w:rPr>
                <w:sz w:val="20"/>
                <w:szCs w:val="20"/>
              </w:rPr>
              <w:t>, Т</w:t>
            </w:r>
            <w:r>
              <w:rPr>
                <w:sz w:val="20"/>
                <w:szCs w:val="20"/>
              </w:rPr>
              <w:t xml:space="preserve">емы: </w:t>
            </w:r>
            <w:r>
              <w:rPr>
                <w:b/>
                <w:sz w:val="20"/>
                <w:szCs w:val="20"/>
              </w:rPr>
              <w:t>3.1</w:t>
            </w:r>
            <w:r>
              <w:rPr>
                <w:sz w:val="20"/>
                <w:szCs w:val="20"/>
              </w:rPr>
              <w:t xml:space="preserve">, </w:t>
            </w:r>
            <w:r w:rsidRPr="00206F0C">
              <w:rPr>
                <w:b/>
                <w:sz w:val="20"/>
                <w:szCs w:val="20"/>
              </w:rPr>
              <w:t>3.2.,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ПЗ№8</w:t>
            </w:r>
          </w:p>
        </w:tc>
        <w:tc>
          <w:tcPr>
            <w:tcW w:w="2374" w:type="dxa"/>
            <w:vMerge/>
          </w:tcPr>
          <w:p w:rsidR="008A64CF" w:rsidRDefault="008A64CF" w:rsidP="00BE4D0F">
            <w:pPr>
              <w:jc w:val="both"/>
              <w:rPr>
                <w:sz w:val="28"/>
                <w:szCs w:val="28"/>
              </w:rPr>
            </w:pPr>
          </w:p>
        </w:tc>
      </w:tr>
    </w:tbl>
    <w:p w:rsidR="00BE4D0F" w:rsidRDefault="00BE4D0F" w:rsidP="00BE4D0F">
      <w:pPr>
        <w:ind w:firstLine="708"/>
        <w:jc w:val="both"/>
        <w:rPr>
          <w:sz w:val="28"/>
          <w:szCs w:val="28"/>
        </w:rPr>
      </w:pPr>
    </w:p>
    <w:p w:rsidR="00FC1884" w:rsidRDefault="00FC1884" w:rsidP="00BE4D0F">
      <w:pPr>
        <w:ind w:firstLine="708"/>
        <w:jc w:val="both"/>
        <w:rPr>
          <w:sz w:val="28"/>
          <w:szCs w:val="28"/>
        </w:rPr>
      </w:pPr>
    </w:p>
    <w:p w:rsidR="00523640" w:rsidRDefault="00523640" w:rsidP="004C03AE">
      <w:pPr>
        <w:jc w:val="both"/>
        <w:rPr>
          <w:sz w:val="28"/>
          <w:szCs w:val="28"/>
        </w:rPr>
      </w:pPr>
    </w:p>
    <w:p w:rsidR="00FC1884" w:rsidRDefault="00FC1884" w:rsidP="00BE4D0F">
      <w:pPr>
        <w:ind w:firstLine="708"/>
        <w:jc w:val="both"/>
        <w:rPr>
          <w:sz w:val="28"/>
          <w:szCs w:val="28"/>
        </w:rPr>
      </w:pPr>
    </w:p>
    <w:p w:rsidR="004D4EC8" w:rsidRPr="004D4EC8" w:rsidRDefault="004D4EC8" w:rsidP="00B70F56">
      <w:pPr>
        <w:jc w:val="both"/>
        <w:rPr>
          <w:rFonts w:eastAsia="TimesNewRoman"/>
          <w:b/>
          <w:sz w:val="28"/>
        </w:rPr>
      </w:pPr>
      <w:r w:rsidRPr="004D4EC8">
        <w:rPr>
          <w:b/>
          <w:sz w:val="28"/>
          <w:szCs w:val="28"/>
        </w:rPr>
        <w:lastRenderedPageBreak/>
        <w:t xml:space="preserve">5. </w:t>
      </w:r>
      <w:r w:rsidRPr="004D4EC8">
        <w:rPr>
          <w:rFonts w:eastAsia="TimesNewRoman"/>
          <w:b/>
          <w:sz w:val="28"/>
        </w:rPr>
        <w:t>Л</w:t>
      </w:r>
      <w:r w:rsidR="00B70F56" w:rsidRPr="004D4EC8">
        <w:rPr>
          <w:rFonts w:eastAsia="TimesNewRoman"/>
          <w:b/>
          <w:sz w:val="28"/>
        </w:rPr>
        <w:t>ист из</w:t>
      </w:r>
      <w:r w:rsidR="004C03AE">
        <w:rPr>
          <w:rFonts w:eastAsia="TimesNewRoman"/>
          <w:b/>
          <w:sz w:val="28"/>
        </w:rPr>
        <w:t>менений и дополнений, внесенных</w:t>
      </w:r>
      <w:r w:rsidR="00B70F56">
        <w:rPr>
          <w:rFonts w:eastAsia="TimesNewRoman"/>
          <w:b/>
          <w:sz w:val="28"/>
        </w:rPr>
        <w:t xml:space="preserve"> </w:t>
      </w:r>
      <w:r w:rsidR="004C03AE">
        <w:rPr>
          <w:rFonts w:eastAsia="TimesNewRoman"/>
          <w:b/>
          <w:sz w:val="28"/>
        </w:rPr>
        <w:t>в</w:t>
      </w:r>
      <w:r w:rsidR="00B70F56" w:rsidRPr="004D4EC8">
        <w:rPr>
          <w:rFonts w:eastAsia="TimesNewRoman"/>
          <w:b/>
          <w:sz w:val="28"/>
        </w:rPr>
        <w:t xml:space="preserve"> рабочую программу</w:t>
      </w:r>
    </w:p>
    <w:p w:rsidR="004D4EC8" w:rsidRPr="004D4EC8" w:rsidRDefault="004D4EC8" w:rsidP="004D4EC8">
      <w:pPr>
        <w:jc w:val="center"/>
        <w:rPr>
          <w:rFonts w:eastAsia="TimesNewRoman"/>
          <w:sz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856"/>
      </w:tblGrid>
      <w:tr w:rsidR="004D4EC8" w:rsidRPr="004D4EC8" w:rsidTr="00523640">
        <w:trPr>
          <w:trHeight w:val="20"/>
        </w:trPr>
        <w:tc>
          <w:tcPr>
            <w:tcW w:w="9351" w:type="dxa"/>
            <w:gridSpan w:val="2"/>
          </w:tcPr>
          <w:p w:rsidR="004D4EC8" w:rsidRPr="004D4EC8" w:rsidRDefault="00523640" w:rsidP="005236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№ изменения, </w:t>
            </w:r>
            <w:r w:rsidR="004D4EC8" w:rsidRPr="004D4EC8">
              <w:rPr>
                <w:szCs w:val="20"/>
              </w:rPr>
              <w:t>дата внесения изменения; № страницы с изменением;</w:t>
            </w:r>
          </w:p>
          <w:p w:rsidR="004D4EC8" w:rsidRPr="004D4EC8" w:rsidRDefault="004D4EC8" w:rsidP="004D4EC8">
            <w:pPr>
              <w:jc w:val="right"/>
              <w:rPr>
                <w:i/>
                <w:sz w:val="28"/>
              </w:rPr>
            </w:pPr>
            <w:r w:rsidRPr="004D4EC8">
              <w:rPr>
                <w:i/>
                <w:szCs w:val="20"/>
              </w:rPr>
              <w:t>.</w:t>
            </w:r>
          </w:p>
        </w:tc>
      </w:tr>
      <w:tr w:rsidR="004D4EC8" w:rsidRPr="004D4EC8" w:rsidTr="00523640">
        <w:trPr>
          <w:trHeight w:val="20"/>
        </w:trPr>
        <w:tc>
          <w:tcPr>
            <w:tcW w:w="5495" w:type="dxa"/>
          </w:tcPr>
          <w:p w:rsidR="004D4EC8" w:rsidRPr="004D4EC8" w:rsidRDefault="004D4EC8" w:rsidP="004D4EC8">
            <w:pPr>
              <w:jc w:val="center"/>
              <w:rPr>
                <w:b/>
                <w:sz w:val="28"/>
              </w:rPr>
            </w:pPr>
            <w:r w:rsidRPr="004D4EC8">
              <w:rPr>
                <w:b/>
                <w:sz w:val="28"/>
              </w:rPr>
              <w:t>БЫЛО</w:t>
            </w:r>
          </w:p>
          <w:p w:rsidR="004D4EC8" w:rsidRPr="004D4EC8" w:rsidRDefault="004D4EC8" w:rsidP="004D4EC8">
            <w:pPr>
              <w:jc w:val="center"/>
              <w:rPr>
                <w:b/>
                <w:sz w:val="28"/>
              </w:rPr>
            </w:pPr>
          </w:p>
          <w:p w:rsidR="004D4EC8" w:rsidRPr="004D4EC8" w:rsidRDefault="004D4EC8" w:rsidP="004D4EC8">
            <w:pPr>
              <w:jc w:val="center"/>
              <w:rPr>
                <w:b/>
                <w:sz w:val="28"/>
              </w:rPr>
            </w:pPr>
          </w:p>
          <w:p w:rsidR="004D4EC8" w:rsidRPr="004D4EC8" w:rsidRDefault="004D4EC8" w:rsidP="004D4EC8">
            <w:pPr>
              <w:jc w:val="center"/>
              <w:rPr>
                <w:b/>
                <w:sz w:val="28"/>
              </w:rPr>
            </w:pPr>
          </w:p>
        </w:tc>
        <w:tc>
          <w:tcPr>
            <w:tcW w:w="3856" w:type="dxa"/>
          </w:tcPr>
          <w:p w:rsidR="004D4EC8" w:rsidRPr="004D4EC8" w:rsidRDefault="004D4EC8" w:rsidP="004D4EC8">
            <w:pPr>
              <w:jc w:val="center"/>
              <w:rPr>
                <w:b/>
                <w:szCs w:val="20"/>
              </w:rPr>
            </w:pPr>
            <w:r w:rsidRPr="004D4EC8">
              <w:rPr>
                <w:b/>
                <w:szCs w:val="20"/>
              </w:rPr>
              <w:t>СТАЛО</w:t>
            </w:r>
          </w:p>
          <w:p w:rsidR="004D4EC8" w:rsidRPr="004D4EC8" w:rsidRDefault="004D4EC8" w:rsidP="004D4EC8">
            <w:pPr>
              <w:jc w:val="center"/>
              <w:rPr>
                <w:b/>
                <w:szCs w:val="20"/>
              </w:rPr>
            </w:pPr>
          </w:p>
          <w:p w:rsidR="004D4EC8" w:rsidRPr="004D4EC8" w:rsidRDefault="004D4EC8" w:rsidP="004D4EC8">
            <w:pPr>
              <w:jc w:val="center"/>
              <w:rPr>
                <w:b/>
                <w:szCs w:val="20"/>
              </w:rPr>
            </w:pPr>
          </w:p>
        </w:tc>
      </w:tr>
      <w:tr w:rsidR="004D4EC8" w:rsidRPr="004D4EC8" w:rsidTr="00523640">
        <w:trPr>
          <w:trHeight w:val="20"/>
        </w:trPr>
        <w:tc>
          <w:tcPr>
            <w:tcW w:w="9351" w:type="dxa"/>
            <w:gridSpan w:val="2"/>
          </w:tcPr>
          <w:p w:rsidR="004D4EC8" w:rsidRPr="004D4EC8" w:rsidRDefault="004D4EC8" w:rsidP="004D4EC8">
            <w:r w:rsidRPr="004D4EC8">
              <w:t>Основание:</w:t>
            </w:r>
          </w:p>
          <w:p w:rsidR="004D4EC8" w:rsidRPr="004D4EC8" w:rsidRDefault="004D4EC8" w:rsidP="004D4EC8"/>
          <w:p w:rsidR="004D4EC8" w:rsidRPr="004D4EC8" w:rsidRDefault="004D4EC8" w:rsidP="004D4EC8">
            <w:r w:rsidRPr="004D4EC8">
              <w:t>Подпись лица внесшего изменения</w:t>
            </w:r>
          </w:p>
          <w:p w:rsidR="004D4EC8" w:rsidRPr="004D4EC8" w:rsidRDefault="004D4EC8" w:rsidP="004D4EC8">
            <w:pPr>
              <w:jc w:val="center"/>
              <w:rPr>
                <w:b/>
                <w:szCs w:val="20"/>
              </w:rPr>
            </w:pPr>
          </w:p>
        </w:tc>
      </w:tr>
    </w:tbl>
    <w:p w:rsidR="004D4EC8" w:rsidRPr="004D4EC8" w:rsidRDefault="004D4EC8" w:rsidP="004D4EC8">
      <w:pPr>
        <w:jc w:val="both"/>
        <w:rPr>
          <w:sz w:val="28"/>
          <w:szCs w:val="28"/>
        </w:rPr>
      </w:pPr>
    </w:p>
    <w:p w:rsidR="004D4EC8" w:rsidRPr="004D4EC8" w:rsidRDefault="004D4EC8" w:rsidP="004D4EC8">
      <w:pPr>
        <w:ind w:firstLine="709"/>
        <w:jc w:val="center"/>
        <w:rPr>
          <w:b/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rPr>
          <w:sz w:val="28"/>
          <w:szCs w:val="28"/>
        </w:rPr>
      </w:pPr>
    </w:p>
    <w:p w:rsidR="004D4EC8" w:rsidRPr="004D4EC8" w:rsidRDefault="004D4EC8" w:rsidP="004D4EC8">
      <w:pPr>
        <w:tabs>
          <w:tab w:val="left" w:pos="3705"/>
        </w:tabs>
        <w:rPr>
          <w:sz w:val="28"/>
          <w:szCs w:val="28"/>
        </w:rPr>
      </w:pPr>
      <w:r w:rsidRPr="004D4EC8">
        <w:rPr>
          <w:sz w:val="28"/>
          <w:szCs w:val="28"/>
        </w:rPr>
        <w:tab/>
      </w:r>
    </w:p>
    <w:p w:rsidR="004D4EC8" w:rsidRDefault="004D4EC8" w:rsidP="004D4EC8">
      <w:pPr>
        <w:tabs>
          <w:tab w:val="left" w:pos="3705"/>
        </w:tabs>
        <w:rPr>
          <w:sz w:val="28"/>
          <w:szCs w:val="28"/>
        </w:rPr>
      </w:pPr>
    </w:p>
    <w:p w:rsidR="00B70F56" w:rsidRDefault="00B70F56" w:rsidP="004D4EC8">
      <w:pPr>
        <w:tabs>
          <w:tab w:val="left" w:pos="3705"/>
        </w:tabs>
        <w:rPr>
          <w:sz w:val="28"/>
          <w:szCs w:val="28"/>
        </w:rPr>
      </w:pPr>
    </w:p>
    <w:p w:rsidR="00B70F56" w:rsidRPr="004D4EC8" w:rsidRDefault="00B70F56" w:rsidP="004D4EC8">
      <w:pPr>
        <w:tabs>
          <w:tab w:val="left" w:pos="3705"/>
        </w:tabs>
        <w:rPr>
          <w:sz w:val="28"/>
          <w:szCs w:val="28"/>
        </w:rPr>
      </w:pPr>
    </w:p>
    <w:p w:rsidR="004D4EC8" w:rsidRPr="004D4EC8" w:rsidRDefault="004D4EC8" w:rsidP="004D4EC8">
      <w:pPr>
        <w:tabs>
          <w:tab w:val="left" w:pos="3705"/>
        </w:tabs>
        <w:rPr>
          <w:sz w:val="28"/>
          <w:szCs w:val="28"/>
        </w:rPr>
      </w:pPr>
    </w:p>
    <w:p w:rsidR="004D4EC8" w:rsidRPr="004D4EC8" w:rsidRDefault="004D4EC8" w:rsidP="004D4EC8">
      <w:pPr>
        <w:tabs>
          <w:tab w:val="left" w:pos="3705"/>
        </w:tabs>
        <w:rPr>
          <w:sz w:val="28"/>
          <w:szCs w:val="28"/>
        </w:rPr>
      </w:pPr>
    </w:p>
    <w:p w:rsidR="004D4EC8" w:rsidRPr="004D4EC8" w:rsidRDefault="004D4EC8" w:rsidP="004D4EC8">
      <w:pPr>
        <w:spacing w:after="200" w:line="276" w:lineRule="auto"/>
        <w:jc w:val="center"/>
        <w:rPr>
          <w:b/>
          <w:sz w:val="28"/>
          <w:szCs w:val="28"/>
        </w:rPr>
      </w:pPr>
      <w:r w:rsidRPr="004D4EC8">
        <w:rPr>
          <w:b/>
          <w:sz w:val="28"/>
          <w:szCs w:val="28"/>
        </w:rPr>
        <w:t>Кривенцов Александр Егорович</w:t>
      </w:r>
    </w:p>
    <w:p w:rsidR="004D4EC8" w:rsidRPr="004D4EC8" w:rsidRDefault="004D4EC8" w:rsidP="004D4EC8">
      <w:pPr>
        <w:spacing w:after="200" w:line="276" w:lineRule="auto"/>
        <w:jc w:val="center"/>
        <w:rPr>
          <w:b/>
          <w:sz w:val="28"/>
          <w:szCs w:val="28"/>
        </w:rPr>
      </w:pPr>
    </w:p>
    <w:p w:rsidR="004D4EC8" w:rsidRPr="004D4EC8" w:rsidRDefault="004D4EC8" w:rsidP="004D4EC8">
      <w:pPr>
        <w:spacing w:after="200" w:line="276" w:lineRule="auto"/>
        <w:jc w:val="center"/>
        <w:rPr>
          <w:b/>
          <w:sz w:val="28"/>
          <w:szCs w:val="28"/>
        </w:rPr>
      </w:pPr>
      <w:r w:rsidRPr="004D4EC8">
        <w:rPr>
          <w:b/>
          <w:sz w:val="28"/>
          <w:szCs w:val="28"/>
        </w:rPr>
        <w:t>Преподаватель ОБЖ</w:t>
      </w:r>
    </w:p>
    <w:p w:rsidR="004D4EC8" w:rsidRPr="004D4EC8" w:rsidRDefault="004D4EC8" w:rsidP="004D4EC8">
      <w:pPr>
        <w:jc w:val="center"/>
        <w:rPr>
          <w:b/>
          <w:bCs/>
          <w:lang w:eastAsia="ru-RU"/>
        </w:rPr>
      </w:pPr>
      <w:r w:rsidRPr="004D4EC8">
        <w:rPr>
          <w:b/>
          <w:bCs/>
          <w:lang w:eastAsia="ru-RU"/>
        </w:rPr>
        <w:t>МИНИСТЕРСТВО ОБРАЗОВАНИЯ, НАУКИ И МОЛОДЁЖНОЙ ПОЛИТИКИ КРАСНОДАРСКОГО КРАЯ</w:t>
      </w:r>
    </w:p>
    <w:p w:rsidR="004D4EC8" w:rsidRPr="004D4EC8" w:rsidRDefault="004D4EC8" w:rsidP="004D4EC8">
      <w:pPr>
        <w:keepNext/>
        <w:jc w:val="center"/>
        <w:outlineLvl w:val="1"/>
        <w:rPr>
          <w:b/>
          <w:bCs/>
          <w:lang w:eastAsia="ru-RU"/>
        </w:rPr>
      </w:pPr>
      <w:r w:rsidRPr="004D4EC8">
        <w:rPr>
          <w:b/>
          <w:bCs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4D4EC8" w:rsidRPr="004D4EC8" w:rsidRDefault="004D4EC8" w:rsidP="004D4EC8">
      <w:pPr>
        <w:spacing w:line="276" w:lineRule="auto"/>
        <w:jc w:val="center"/>
        <w:rPr>
          <w:b/>
          <w:sz w:val="28"/>
          <w:szCs w:val="28"/>
        </w:rPr>
      </w:pPr>
      <w:r w:rsidRPr="004D4EC8">
        <w:rPr>
          <w:b/>
          <w:bCs/>
          <w:lang w:eastAsia="ru-RU"/>
        </w:rPr>
        <w:t>КРАСНОДАРСКОГО КРАЯ</w:t>
      </w:r>
    </w:p>
    <w:p w:rsidR="004D4EC8" w:rsidRPr="004D4EC8" w:rsidRDefault="004D4EC8" w:rsidP="004D4EC8">
      <w:pPr>
        <w:jc w:val="center"/>
        <w:rPr>
          <w:b/>
          <w:bCs/>
          <w:lang w:eastAsia="ru-RU"/>
        </w:rPr>
      </w:pPr>
      <w:r w:rsidRPr="004D4EC8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4D4EC8" w:rsidRPr="004D4EC8" w:rsidRDefault="004D4EC8" w:rsidP="004D4EC8">
      <w:pPr>
        <w:spacing w:line="276" w:lineRule="auto"/>
        <w:jc w:val="center"/>
        <w:rPr>
          <w:b/>
          <w:sz w:val="28"/>
          <w:szCs w:val="28"/>
        </w:rPr>
      </w:pPr>
    </w:p>
    <w:p w:rsidR="004D4EC8" w:rsidRPr="004D4EC8" w:rsidRDefault="004D4EC8" w:rsidP="004D4EC8">
      <w:pPr>
        <w:spacing w:after="200" w:line="276" w:lineRule="auto"/>
        <w:jc w:val="center"/>
        <w:rPr>
          <w:b/>
          <w:sz w:val="28"/>
          <w:szCs w:val="28"/>
        </w:rPr>
      </w:pPr>
    </w:p>
    <w:p w:rsidR="004D4EC8" w:rsidRPr="004D4EC8" w:rsidRDefault="004D4EC8" w:rsidP="004D4EC8">
      <w:pPr>
        <w:jc w:val="center"/>
        <w:rPr>
          <w:b/>
          <w:sz w:val="28"/>
          <w:szCs w:val="28"/>
        </w:rPr>
      </w:pPr>
      <w:r w:rsidRPr="004D4EC8">
        <w:rPr>
          <w:b/>
          <w:sz w:val="28"/>
          <w:szCs w:val="28"/>
        </w:rPr>
        <w:t>РАБОЧАЯ ПРОГРАММА УЧЕБНОЙ ДИСЦИПЛИНЫ</w:t>
      </w:r>
    </w:p>
    <w:p w:rsidR="004D4EC8" w:rsidRPr="004D4EC8" w:rsidRDefault="00523640" w:rsidP="004D4E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ОДБ.01.08</w:t>
      </w:r>
      <w:r w:rsidR="004D4EC8" w:rsidRPr="004D4EC8">
        <w:rPr>
          <w:b/>
          <w:sz w:val="28"/>
          <w:szCs w:val="28"/>
        </w:rPr>
        <w:t xml:space="preserve"> </w:t>
      </w:r>
      <w:r w:rsidR="00123E79" w:rsidRPr="00123E79">
        <w:rPr>
          <w:b/>
          <w:sz w:val="28"/>
          <w:szCs w:val="28"/>
        </w:rPr>
        <w:t xml:space="preserve">(о) </w:t>
      </w:r>
      <w:r w:rsidR="004D4EC8" w:rsidRPr="004D4EC8">
        <w:rPr>
          <w:b/>
          <w:sz w:val="28"/>
          <w:szCs w:val="28"/>
        </w:rPr>
        <w:t xml:space="preserve">ОСНОВЫ БЕЗОПАСНОСТИ ЖИЗНЕДЕЯТЕЛЬНОСТИ  </w:t>
      </w:r>
    </w:p>
    <w:p w:rsidR="004D4EC8" w:rsidRPr="004D4EC8" w:rsidRDefault="004D4EC8" w:rsidP="004D4EC8">
      <w:pPr>
        <w:jc w:val="center"/>
        <w:rPr>
          <w:b/>
          <w:i/>
          <w:sz w:val="28"/>
          <w:szCs w:val="28"/>
        </w:rPr>
      </w:pPr>
    </w:p>
    <w:p w:rsidR="004D4EC8" w:rsidRPr="004D4EC8" w:rsidRDefault="004D4EC8" w:rsidP="004D4EC8">
      <w:pPr>
        <w:jc w:val="center"/>
        <w:rPr>
          <w:b/>
          <w:i/>
          <w:sz w:val="28"/>
          <w:szCs w:val="28"/>
        </w:rPr>
      </w:pPr>
      <w:r w:rsidRPr="004D4EC8">
        <w:rPr>
          <w:b/>
          <w:i/>
          <w:sz w:val="28"/>
          <w:szCs w:val="28"/>
        </w:rPr>
        <w:t>«Общеобразовательный цикл»</w:t>
      </w:r>
    </w:p>
    <w:p w:rsidR="004D4EC8" w:rsidRPr="004D4EC8" w:rsidRDefault="004D4EC8" w:rsidP="004D4EC8">
      <w:pPr>
        <w:jc w:val="center"/>
        <w:rPr>
          <w:b/>
          <w:i/>
          <w:sz w:val="28"/>
          <w:szCs w:val="28"/>
        </w:rPr>
      </w:pPr>
      <w:r w:rsidRPr="004D4EC8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4D4EC8" w:rsidRPr="004D4EC8" w:rsidRDefault="004D4EC8" w:rsidP="004D4EC8">
      <w:pPr>
        <w:jc w:val="center"/>
        <w:rPr>
          <w:b/>
          <w:i/>
          <w:sz w:val="28"/>
          <w:szCs w:val="28"/>
        </w:rPr>
      </w:pPr>
      <w:r w:rsidRPr="004D4EC8">
        <w:rPr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4D4EC8" w:rsidRPr="004D4EC8" w:rsidRDefault="00697BB9" w:rsidP="004D4EC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08.02.14 Эксплуатация и обслуживание многоквартирного дома</w:t>
      </w:r>
    </w:p>
    <w:p w:rsidR="004D4EC8" w:rsidRPr="004D4EC8" w:rsidRDefault="004D4EC8" w:rsidP="004D4EC8">
      <w:pPr>
        <w:jc w:val="center"/>
        <w:rPr>
          <w:b/>
          <w:sz w:val="28"/>
          <w:szCs w:val="28"/>
        </w:rPr>
      </w:pPr>
      <w:r w:rsidRPr="004D4EC8">
        <w:rPr>
          <w:b/>
          <w:i/>
          <w:sz w:val="28"/>
          <w:szCs w:val="28"/>
        </w:rPr>
        <w:t>Профиль получаемого профессионального образования – технологический</w:t>
      </w:r>
    </w:p>
    <w:p w:rsidR="00FC1884" w:rsidRPr="00BE4D0F" w:rsidRDefault="00FC1884" w:rsidP="00BE4D0F">
      <w:pPr>
        <w:ind w:firstLine="708"/>
        <w:jc w:val="both"/>
        <w:rPr>
          <w:sz w:val="28"/>
          <w:szCs w:val="28"/>
        </w:rPr>
      </w:pPr>
    </w:p>
    <w:sectPr w:rsidR="00FC1884" w:rsidRPr="00BE4D0F" w:rsidSect="00123A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A38" w:rsidRDefault="00046A38" w:rsidP="00123AA4">
      <w:r>
        <w:separator/>
      </w:r>
    </w:p>
  </w:endnote>
  <w:endnote w:type="continuationSeparator" w:id="0">
    <w:p w:rsidR="00046A38" w:rsidRDefault="00046A38" w:rsidP="0012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A38" w:rsidRDefault="00046A38" w:rsidP="00123AA4">
      <w:r>
        <w:separator/>
      </w:r>
    </w:p>
  </w:footnote>
  <w:footnote w:type="continuationSeparator" w:id="0">
    <w:p w:rsidR="00046A38" w:rsidRDefault="00046A38" w:rsidP="00123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DE"/>
    <w:rsid w:val="00000C22"/>
    <w:rsid w:val="0000644A"/>
    <w:rsid w:val="00044D87"/>
    <w:rsid w:val="00046A38"/>
    <w:rsid w:val="00066200"/>
    <w:rsid w:val="00067868"/>
    <w:rsid w:val="000755FD"/>
    <w:rsid w:val="00123AA4"/>
    <w:rsid w:val="00123E79"/>
    <w:rsid w:val="001257EE"/>
    <w:rsid w:val="00131EEE"/>
    <w:rsid w:val="00133EED"/>
    <w:rsid w:val="00135EAE"/>
    <w:rsid w:val="00135F3C"/>
    <w:rsid w:val="00136738"/>
    <w:rsid w:val="00137B14"/>
    <w:rsid w:val="001920DC"/>
    <w:rsid w:val="001E01E9"/>
    <w:rsid w:val="001E1298"/>
    <w:rsid w:val="001E76EE"/>
    <w:rsid w:val="00206F0C"/>
    <w:rsid w:val="00245005"/>
    <w:rsid w:val="00245E5E"/>
    <w:rsid w:val="00255B09"/>
    <w:rsid w:val="00267179"/>
    <w:rsid w:val="00272BD3"/>
    <w:rsid w:val="00276D5A"/>
    <w:rsid w:val="0028141A"/>
    <w:rsid w:val="0029106B"/>
    <w:rsid w:val="0029480D"/>
    <w:rsid w:val="002B5BA3"/>
    <w:rsid w:val="002F3E1D"/>
    <w:rsid w:val="002F78CD"/>
    <w:rsid w:val="00310C7E"/>
    <w:rsid w:val="003273E7"/>
    <w:rsid w:val="00332B72"/>
    <w:rsid w:val="00351292"/>
    <w:rsid w:val="00376E7C"/>
    <w:rsid w:val="00380ACD"/>
    <w:rsid w:val="003A790F"/>
    <w:rsid w:val="003D0024"/>
    <w:rsid w:val="003D6FFD"/>
    <w:rsid w:val="00400B1B"/>
    <w:rsid w:val="00406871"/>
    <w:rsid w:val="00414882"/>
    <w:rsid w:val="00424684"/>
    <w:rsid w:val="0042555D"/>
    <w:rsid w:val="00444E52"/>
    <w:rsid w:val="00451C2A"/>
    <w:rsid w:val="00460896"/>
    <w:rsid w:val="0046369F"/>
    <w:rsid w:val="00483B96"/>
    <w:rsid w:val="004848D0"/>
    <w:rsid w:val="00485397"/>
    <w:rsid w:val="00492A68"/>
    <w:rsid w:val="004B220A"/>
    <w:rsid w:val="004B414F"/>
    <w:rsid w:val="004C03AE"/>
    <w:rsid w:val="004C093C"/>
    <w:rsid w:val="004D0C27"/>
    <w:rsid w:val="004D4EC8"/>
    <w:rsid w:val="004E1B5A"/>
    <w:rsid w:val="005035FD"/>
    <w:rsid w:val="00511CDE"/>
    <w:rsid w:val="005157F4"/>
    <w:rsid w:val="00523640"/>
    <w:rsid w:val="00535E49"/>
    <w:rsid w:val="005A0F13"/>
    <w:rsid w:val="005D0D68"/>
    <w:rsid w:val="005D214E"/>
    <w:rsid w:val="005E6FA8"/>
    <w:rsid w:val="005E79AB"/>
    <w:rsid w:val="005F0A84"/>
    <w:rsid w:val="005F5938"/>
    <w:rsid w:val="005F6583"/>
    <w:rsid w:val="005F67B3"/>
    <w:rsid w:val="005F7EF7"/>
    <w:rsid w:val="006002CD"/>
    <w:rsid w:val="00604D4E"/>
    <w:rsid w:val="0061755A"/>
    <w:rsid w:val="00621D02"/>
    <w:rsid w:val="00633E82"/>
    <w:rsid w:val="00634EA8"/>
    <w:rsid w:val="006419A4"/>
    <w:rsid w:val="00642050"/>
    <w:rsid w:val="006532E9"/>
    <w:rsid w:val="00685801"/>
    <w:rsid w:val="00697ACA"/>
    <w:rsid w:val="00697BB9"/>
    <w:rsid w:val="006B2902"/>
    <w:rsid w:val="006C0E86"/>
    <w:rsid w:val="006C6666"/>
    <w:rsid w:val="006D0E31"/>
    <w:rsid w:val="006E49DE"/>
    <w:rsid w:val="0071104A"/>
    <w:rsid w:val="007220F9"/>
    <w:rsid w:val="00774CC3"/>
    <w:rsid w:val="007904BA"/>
    <w:rsid w:val="00795954"/>
    <w:rsid w:val="007B2487"/>
    <w:rsid w:val="007C18A3"/>
    <w:rsid w:val="007E265F"/>
    <w:rsid w:val="007F3729"/>
    <w:rsid w:val="007F44B3"/>
    <w:rsid w:val="00800CE0"/>
    <w:rsid w:val="008066A7"/>
    <w:rsid w:val="008118CC"/>
    <w:rsid w:val="00824804"/>
    <w:rsid w:val="0083621B"/>
    <w:rsid w:val="008373DB"/>
    <w:rsid w:val="008446CA"/>
    <w:rsid w:val="008519AF"/>
    <w:rsid w:val="00852B8D"/>
    <w:rsid w:val="00855E3E"/>
    <w:rsid w:val="00857933"/>
    <w:rsid w:val="0087627F"/>
    <w:rsid w:val="00882B75"/>
    <w:rsid w:val="008A1607"/>
    <w:rsid w:val="008A64CF"/>
    <w:rsid w:val="008C00F8"/>
    <w:rsid w:val="008E41CC"/>
    <w:rsid w:val="008E7BA6"/>
    <w:rsid w:val="008F26BA"/>
    <w:rsid w:val="00903058"/>
    <w:rsid w:val="009062AA"/>
    <w:rsid w:val="00915917"/>
    <w:rsid w:val="0092166A"/>
    <w:rsid w:val="00935046"/>
    <w:rsid w:val="0094011E"/>
    <w:rsid w:val="00943556"/>
    <w:rsid w:val="00947EDC"/>
    <w:rsid w:val="00965186"/>
    <w:rsid w:val="0097570D"/>
    <w:rsid w:val="00981959"/>
    <w:rsid w:val="00983784"/>
    <w:rsid w:val="009866DF"/>
    <w:rsid w:val="00996FE6"/>
    <w:rsid w:val="009B22B0"/>
    <w:rsid w:val="009B3468"/>
    <w:rsid w:val="009C4DBB"/>
    <w:rsid w:val="009C7C39"/>
    <w:rsid w:val="009E40CE"/>
    <w:rsid w:val="009F3916"/>
    <w:rsid w:val="00A11D65"/>
    <w:rsid w:val="00A20BB1"/>
    <w:rsid w:val="00A22003"/>
    <w:rsid w:val="00A32FD0"/>
    <w:rsid w:val="00A353A4"/>
    <w:rsid w:val="00A36753"/>
    <w:rsid w:val="00A42ECE"/>
    <w:rsid w:val="00A52990"/>
    <w:rsid w:val="00A56DD0"/>
    <w:rsid w:val="00A73AC8"/>
    <w:rsid w:val="00A82D49"/>
    <w:rsid w:val="00A86343"/>
    <w:rsid w:val="00AB01CB"/>
    <w:rsid w:val="00AB18F5"/>
    <w:rsid w:val="00AC1087"/>
    <w:rsid w:val="00AF092E"/>
    <w:rsid w:val="00AF0B9A"/>
    <w:rsid w:val="00B0287F"/>
    <w:rsid w:val="00B07EB9"/>
    <w:rsid w:val="00B34527"/>
    <w:rsid w:val="00B541CD"/>
    <w:rsid w:val="00B61AE6"/>
    <w:rsid w:val="00B66E18"/>
    <w:rsid w:val="00B70F56"/>
    <w:rsid w:val="00B86026"/>
    <w:rsid w:val="00BA4250"/>
    <w:rsid w:val="00BC69EC"/>
    <w:rsid w:val="00BC6B62"/>
    <w:rsid w:val="00BD3365"/>
    <w:rsid w:val="00BE17F0"/>
    <w:rsid w:val="00BE4D0F"/>
    <w:rsid w:val="00BE51E1"/>
    <w:rsid w:val="00BF01D5"/>
    <w:rsid w:val="00BF0621"/>
    <w:rsid w:val="00BF381C"/>
    <w:rsid w:val="00BF6A59"/>
    <w:rsid w:val="00C22B52"/>
    <w:rsid w:val="00C242E8"/>
    <w:rsid w:val="00C44D80"/>
    <w:rsid w:val="00C45543"/>
    <w:rsid w:val="00C67962"/>
    <w:rsid w:val="00C72642"/>
    <w:rsid w:val="00C872B3"/>
    <w:rsid w:val="00C90785"/>
    <w:rsid w:val="00C9091F"/>
    <w:rsid w:val="00C92DC0"/>
    <w:rsid w:val="00CA020A"/>
    <w:rsid w:val="00CA61C2"/>
    <w:rsid w:val="00CA7BDA"/>
    <w:rsid w:val="00CB14D2"/>
    <w:rsid w:val="00CB5DBA"/>
    <w:rsid w:val="00CC15DC"/>
    <w:rsid w:val="00D02AB5"/>
    <w:rsid w:val="00D24D5B"/>
    <w:rsid w:val="00D55619"/>
    <w:rsid w:val="00D73FD3"/>
    <w:rsid w:val="00D7654A"/>
    <w:rsid w:val="00DB51B3"/>
    <w:rsid w:val="00DC6B39"/>
    <w:rsid w:val="00DE37D3"/>
    <w:rsid w:val="00DF121F"/>
    <w:rsid w:val="00E47E37"/>
    <w:rsid w:val="00E51A1D"/>
    <w:rsid w:val="00E63E99"/>
    <w:rsid w:val="00E9600D"/>
    <w:rsid w:val="00EA2C42"/>
    <w:rsid w:val="00EB0C94"/>
    <w:rsid w:val="00EB225B"/>
    <w:rsid w:val="00EB2871"/>
    <w:rsid w:val="00EB60D9"/>
    <w:rsid w:val="00EB6300"/>
    <w:rsid w:val="00EB76E9"/>
    <w:rsid w:val="00ED4240"/>
    <w:rsid w:val="00EE0CBB"/>
    <w:rsid w:val="00EE2460"/>
    <w:rsid w:val="00EE4683"/>
    <w:rsid w:val="00EF2E7B"/>
    <w:rsid w:val="00F00990"/>
    <w:rsid w:val="00F03641"/>
    <w:rsid w:val="00F12F1A"/>
    <w:rsid w:val="00F441E0"/>
    <w:rsid w:val="00F50495"/>
    <w:rsid w:val="00F51DBC"/>
    <w:rsid w:val="00F555E6"/>
    <w:rsid w:val="00F8151C"/>
    <w:rsid w:val="00F86E88"/>
    <w:rsid w:val="00F929E3"/>
    <w:rsid w:val="00F95367"/>
    <w:rsid w:val="00FA0573"/>
    <w:rsid w:val="00FB56AC"/>
    <w:rsid w:val="00FC1884"/>
    <w:rsid w:val="00FC4CF4"/>
    <w:rsid w:val="00FF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BC385-3CE3-4B81-8568-A017B45B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0BB1"/>
    <w:rPr>
      <w:rFonts w:ascii="Tahoma" w:eastAsia="Tahoma" w:hAnsi="Tahoma" w:cs="Tahoma"/>
      <w:spacing w:val="13"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0BB1"/>
    <w:pPr>
      <w:widowControl w:val="0"/>
      <w:shd w:val="clear" w:color="auto" w:fill="FFFFFF"/>
      <w:spacing w:line="518" w:lineRule="exact"/>
      <w:jc w:val="center"/>
    </w:pPr>
    <w:rPr>
      <w:rFonts w:ascii="Tahoma" w:eastAsia="Tahoma" w:hAnsi="Tahoma" w:cs="Tahoma"/>
      <w:spacing w:val="13"/>
      <w:sz w:val="32"/>
      <w:szCs w:val="32"/>
      <w:lang w:eastAsia="en-US"/>
    </w:rPr>
  </w:style>
  <w:style w:type="table" w:styleId="a3">
    <w:name w:val="Table Grid"/>
    <w:basedOn w:val="a1"/>
    <w:uiPriority w:val="59"/>
    <w:rsid w:val="00BE5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0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A9FE-0F8F-4972-A4E4-66CE4CAC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28</Pages>
  <Words>6788</Words>
  <Characters>38698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Ноутбук 93</cp:lastModifiedBy>
  <cp:revision>27</cp:revision>
  <dcterms:created xsi:type="dcterms:W3CDTF">2023-09-21T05:16:00Z</dcterms:created>
  <dcterms:modified xsi:type="dcterms:W3CDTF">2023-11-13T06:12:00Z</dcterms:modified>
</cp:coreProperties>
</file>